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668" w:rsidRPr="00302704" w:rsidRDefault="00276668" w:rsidP="00276668">
      <w:pPr>
        <w:pStyle w:val="Title"/>
        <w:rPr>
          <w:b/>
          <w:color w:val="auto"/>
        </w:rPr>
      </w:pPr>
      <w:r w:rsidRPr="00302704">
        <w:rPr>
          <w:b/>
          <w:color w:val="auto"/>
        </w:rPr>
        <w:t xml:space="preserve">2024 Career Connections Employers by </w:t>
      </w:r>
      <w:r w:rsidR="00CB2814" w:rsidRPr="00302704">
        <w:rPr>
          <w:b/>
          <w:color w:val="auto"/>
        </w:rPr>
        <w:t>College</w:t>
      </w:r>
    </w:p>
    <w:p w:rsidR="00276668" w:rsidRPr="008F38A0" w:rsidRDefault="00276668" w:rsidP="00276668">
      <w:pPr>
        <w:pStyle w:val="Title"/>
        <w:rPr>
          <w:sz w:val="22"/>
          <w:szCs w:val="22"/>
        </w:rPr>
      </w:pPr>
    </w:p>
    <w:p w:rsidR="00276668" w:rsidRDefault="00276668">
      <w:r>
        <w:rPr>
          <w:noProof/>
        </w:rPr>
        <w:drawing>
          <wp:inline distT="0" distB="0" distL="0" distR="0" wp14:anchorId="2B67A3FF" wp14:editId="420B363E">
            <wp:extent cx="6267450" cy="3087977"/>
            <wp:effectExtent l="0" t="0" r="0" b="0"/>
            <wp:docPr id="3" name="Picture 3" descr="C:\Users\pleyba\AppData\Local\Packages\Microsoft.Windows.Photos_8wekyb3d8bbwe\TempState\ShareServiceTempFolder\2024 Career connections Canvas graphic v1 11.30.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yba\AppData\Local\Packages\Microsoft.Windows.Photos_8wekyb3d8bbwe\TempState\ShareServiceTempFolder\2024 Career connections Canvas graphic v1 11.30.2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46602" cy="3176245"/>
                    </a:xfrm>
                    <a:prstGeom prst="rect">
                      <a:avLst/>
                    </a:prstGeom>
                    <a:noFill/>
                    <a:ln>
                      <a:noFill/>
                    </a:ln>
                  </pic:spPr>
                </pic:pic>
              </a:graphicData>
            </a:graphic>
          </wp:inline>
        </w:drawing>
      </w:r>
    </w:p>
    <w:p w:rsidR="00276668" w:rsidRDefault="00276668" w:rsidP="00276668"/>
    <w:p w:rsidR="00670CE3" w:rsidRPr="00302704" w:rsidRDefault="00302704" w:rsidP="008F38A0">
      <w:pPr>
        <w:spacing w:after="0" w:line="240" w:lineRule="auto"/>
        <w:rPr>
          <w:color w:val="auto"/>
          <w:sz w:val="36"/>
          <w:szCs w:val="36"/>
        </w:rPr>
      </w:pPr>
      <w:sdt>
        <w:sdtPr>
          <w:rPr>
            <w:color w:val="auto"/>
            <w:sz w:val="36"/>
            <w:szCs w:val="36"/>
          </w:rPr>
          <w:alias w:val="Company Name"/>
          <w:tag w:val=""/>
          <w:id w:val="703292134"/>
          <w:placeholder>
            <w:docPart w:val="4BAFB89B673046938DF84C5AA5DDE1E5"/>
          </w:placeholder>
          <w:dataBinding w:prefixMappings="xmlns:ns0='http://schemas.openxmlformats.org/officeDocument/2006/extended-properties' " w:xpath="/ns0:Properties[1]/ns0:Company[1]" w:storeItemID="{6668398D-A668-4E3E-A5EB-62B293D839F1}"/>
          <w15:appearance w15:val="hidden"/>
          <w:text/>
        </w:sdtPr>
        <w:sdtEndPr/>
        <w:sdtContent>
          <w:r w:rsidR="00276668" w:rsidRPr="00302704">
            <w:rPr>
              <w:color w:val="auto"/>
              <w:sz w:val="36"/>
              <w:szCs w:val="36"/>
            </w:rPr>
            <w:t>Office of Experiential Learning</w:t>
          </w:r>
        </w:sdtContent>
      </w:sdt>
    </w:p>
    <w:p w:rsidR="00276668" w:rsidRPr="00302704" w:rsidRDefault="008F38A0" w:rsidP="008F38A0">
      <w:pPr>
        <w:spacing w:after="0" w:line="240" w:lineRule="auto"/>
        <w:rPr>
          <w:color w:val="auto"/>
          <w:sz w:val="36"/>
          <w:szCs w:val="36"/>
        </w:rPr>
      </w:pPr>
      <w:r w:rsidRPr="00302704">
        <w:rPr>
          <w:color w:val="auto"/>
          <w:sz w:val="36"/>
          <w:szCs w:val="36"/>
        </w:rPr>
        <w:t>Garcia Center, Room 224</w:t>
      </w:r>
    </w:p>
    <w:p w:rsidR="008F38A0" w:rsidRDefault="00302704" w:rsidP="008F38A0">
      <w:pPr>
        <w:spacing w:after="0" w:line="240" w:lineRule="auto"/>
        <w:rPr>
          <w:sz w:val="36"/>
          <w:szCs w:val="36"/>
        </w:rPr>
      </w:pPr>
      <w:hyperlink r:id="rId6" w:history="1">
        <w:r w:rsidR="008F38A0" w:rsidRPr="00BA0195">
          <w:rPr>
            <w:rStyle w:val="Hyperlink"/>
            <w:sz w:val="36"/>
            <w:szCs w:val="36"/>
          </w:rPr>
          <w:t>oel@nmsu.edu</w:t>
        </w:r>
      </w:hyperlink>
    </w:p>
    <w:p w:rsidR="008F38A0" w:rsidRPr="00302704" w:rsidRDefault="008F38A0" w:rsidP="008F38A0">
      <w:pPr>
        <w:spacing w:after="0" w:line="240" w:lineRule="auto"/>
        <w:rPr>
          <w:color w:val="auto"/>
          <w:sz w:val="36"/>
          <w:szCs w:val="36"/>
        </w:rPr>
      </w:pPr>
      <w:r w:rsidRPr="00302704">
        <w:rPr>
          <w:color w:val="auto"/>
          <w:sz w:val="36"/>
          <w:szCs w:val="36"/>
        </w:rPr>
        <w:t>oel.nmsu.edu</w:t>
      </w:r>
      <w:bookmarkStart w:id="0" w:name="_GoBack"/>
      <w:bookmarkEnd w:id="0"/>
    </w:p>
    <w:p w:rsidR="008F38A0" w:rsidRDefault="008F38A0" w:rsidP="00276668">
      <w:pPr>
        <w:rPr>
          <w:sz w:val="36"/>
          <w:szCs w:val="36"/>
        </w:rPr>
      </w:pPr>
    </w:p>
    <w:p w:rsidR="00276668" w:rsidRDefault="00276668" w:rsidP="00276668">
      <w:pPr>
        <w:rPr>
          <w:sz w:val="36"/>
          <w:szCs w:val="36"/>
        </w:rPr>
      </w:pPr>
    </w:p>
    <w:p w:rsidR="00276668" w:rsidRDefault="00276668" w:rsidP="00276668">
      <w:pPr>
        <w:rPr>
          <w:sz w:val="36"/>
          <w:szCs w:val="36"/>
        </w:rPr>
      </w:pPr>
    </w:p>
    <w:p w:rsidR="00276668" w:rsidRDefault="00276668" w:rsidP="00276668">
      <w:pPr>
        <w:rPr>
          <w:sz w:val="36"/>
          <w:szCs w:val="36"/>
        </w:rPr>
      </w:pPr>
    </w:p>
    <w:p w:rsidR="00276668" w:rsidRPr="00302704" w:rsidRDefault="00276668" w:rsidP="00276668">
      <w:pPr>
        <w:rPr>
          <w:color w:val="auto"/>
          <w:sz w:val="58"/>
          <w:szCs w:val="58"/>
        </w:rPr>
      </w:pPr>
      <w:r w:rsidRPr="00302704">
        <w:rPr>
          <w:color w:val="auto"/>
          <w:sz w:val="58"/>
          <w:szCs w:val="58"/>
        </w:rPr>
        <w:lastRenderedPageBreak/>
        <w:t xml:space="preserve">What </w:t>
      </w:r>
      <w:proofErr w:type="gramStart"/>
      <w:r w:rsidRPr="00302704">
        <w:rPr>
          <w:color w:val="auto"/>
          <w:sz w:val="58"/>
          <w:szCs w:val="58"/>
        </w:rPr>
        <w:t>is</w:t>
      </w:r>
      <w:proofErr w:type="gramEnd"/>
      <w:r w:rsidRPr="00302704">
        <w:rPr>
          <w:color w:val="auto"/>
          <w:sz w:val="58"/>
          <w:szCs w:val="58"/>
        </w:rPr>
        <w:t xml:space="preserve"> Career Connections?  </w:t>
      </w:r>
    </w:p>
    <w:p w:rsidR="00276668" w:rsidRPr="00302704" w:rsidRDefault="00276668" w:rsidP="00276668">
      <w:pPr>
        <w:rPr>
          <w:color w:val="auto"/>
          <w:sz w:val="28"/>
          <w:szCs w:val="28"/>
        </w:rPr>
      </w:pPr>
      <w:r w:rsidRPr="00302704">
        <w:rPr>
          <w:color w:val="auto"/>
          <w:sz w:val="28"/>
          <w:szCs w:val="28"/>
        </w:rPr>
        <w:t xml:space="preserve">Career Connections is the premier career fair for the spring semester.  This is the largest fair and has over 120 employers attending this spring.  Employers start their spring recruiting season via Career Connections and want to network with NMSU students to fill internship and position vacancies.  This is a great opportunity for students to practice networking skills, communication skills, interview skills, self-marketing skills, and much more.  </w:t>
      </w:r>
    </w:p>
    <w:p w:rsidR="00276668" w:rsidRPr="00302704" w:rsidRDefault="00276668" w:rsidP="00276668">
      <w:pPr>
        <w:pStyle w:val="Heading1"/>
        <w:rPr>
          <w:color w:val="auto"/>
        </w:rPr>
      </w:pPr>
      <w:r w:rsidRPr="00302704">
        <w:rPr>
          <w:color w:val="auto"/>
        </w:rPr>
        <w:t>Getting Started</w:t>
      </w:r>
    </w:p>
    <w:p w:rsidR="00276668" w:rsidRPr="00CC06A2" w:rsidRDefault="00276668" w:rsidP="00276668">
      <w:pPr>
        <w:pStyle w:val="Heading2"/>
        <w:spacing w:before="180"/>
        <w:rPr>
          <w:rFonts w:asciiTheme="minorHAnsi" w:hAnsiTheme="minorHAnsi"/>
          <w:b/>
          <w:color w:val="853347"/>
          <w:sz w:val="36"/>
          <w:szCs w:val="36"/>
        </w:rPr>
      </w:pPr>
      <w:r w:rsidRPr="00CC06A2">
        <w:rPr>
          <w:rFonts w:asciiTheme="minorHAnsi" w:hAnsiTheme="minorHAnsi"/>
          <w:b/>
          <w:color w:val="853347"/>
          <w:sz w:val="36"/>
          <w:szCs w:val="36"/>
        </w:rPr>
        <w:t>Career Planning</w:t>
      </w:r>
    </w:p>
    <w:p w:rsidR="00276668" w:rsidRPr="00302704" w:rsidRDefault="00276668" w:rsidP="00276668">
      <w:pPr>
        <w:spacing w:after="200" w:line="264" w:lineRule="auto"/>
        <w:rPr>
          <w:color w:val="auto"/>
          <w:sz w:val="28"/>
          <w:szCs w:val="28"/>
        </w:rPr>
      </w:pPr>
      <w:r w:rsidRPr="00302704">
        <w:rPr>
          <w:color w:val="auto"/>
          <w:sz w:val="28"/>
          <w:szCs w:val="28"/>
        </w:rPr>
        <w:t xml:space="preserve">Have you created your resume?  Have you updated your resume recently?  How are you interviewing skills?  Do you know how to dress for a career fair?  All these questions can be answered by reviewing the Office of Experiential Learning’s Career Planning Guide.  The 2024 guide provides the latest information for career planning from resumes, mock interviews, professional dress, letters of interest, elevator pitch, etc.  Get prepared to land your future career!  </w:t>
      </w:r>
    </w:p>
    <w:p w:rsidR="00276668" w:rsidRPr="00302704" w:rsidRDefault="00276668" w:rsidP="00276668">
      <w:pPr>
        <w:pStyle w:val="Quote"/>
        <w:rPr>
          <w:color w:val="auto"/>
        </w:rPr>
      </w:pPr>
      <w:r w:rsidRPr="00302704">
        <w:rPr>
          <w:color w:val="auto"/>
        </w:rPr>
        <w:t xml:space="preserve">NMSU’s Office of Experiential Learning believes the path to a success future begins with you. </w:t>
      </w:r>
    </w:p>
    <w:p w:rsidR="00276668" w:rsidRPr="00CC06A2" w:rsidRDefault="00276668" w:rsidP="00276668">
      <w:pPr>
        <w:pStyle w:val="Heading2"/>
        <w:rPr>
          <w:b/>
          <w:color w:val="853347"/>
          <w:sz w:val="36"/>
          <w:szCs w:val="36"/>
        </w:rPr>
      </w:pPr>
      <w:r w:rsidRPr="00CC06A2">
        <w:rPr>
          <w:b/>
          <w:color w:val="853347"/>
          <w:sz w:val="36"/>
          <w:szCs w:val="36"/>
        </w:rPr>
        <w:t>Career Advising Appointments</w:t>
      </w:r>
    </w:p>
    <w:p w:rsidR="00276668" w:rsidRPr="00302704" w:rsidRDefault="00276668" w:rsidP="00276668">
      <w:pPr>
        <w:pStyle w:val="ListBullet"/>
        <w:numPr>
          <w:ilvl w:val="0"/>
          <w:numId w:val="0"/>
        </w:numPr>
        <w:spacing w:line="264" w:lineRule="auto"/>
        <w:rPr>
          <w:color w:val="auto"/>
          <w:sz w:val="28"/>
          <w:szCs w:val="28"/>
        </w:rPr>
      </w:pPr>
      <w:r w:rsidRPr="00302704">
        <w:rPr>
          <w:color w:val="auto"/>
          <w:sz w:val="28"/>
          <w:szCs w:val="28"/>
        </w:rPr>
        <w:t xml:space="preserve">The NMSU Student Success Center offers career development advising for resume and CV Review, letters and statement of interest review, interview preparation, and assistance with LinkedIn profiles.  Individual appointments assure you will receive customized attention to meet your needs to address your situation. </w:t>
      </w:r>
    </w:p>
    <w:p w:rsidR="00276668" w:rsidRPr="00CC06A2" w:rsidRDefault="00276668" w:rsidP="00276668">
      <w:pPr>
        <w:pStyle w:val="ListBullet"/>
        <w:numPr>
          <w:ilvl w:val="0"/>
          <w:numId w:val="0"/>
        </w:numPr>
        <w:spacing w:line="264" w:lineRule="auto"/>
        <w:rPr>
          <w:sz w:val="28"/>
          <w:szCs w:val="28"/>
        </w:rPr>
      </w:pPr>
      <w:r w:rsidRPr="00302704">
        <w:rPr>
          <w:color w:val="auto"/>
          <w:sz w:val="28"/>
          <w:szCs w:val="28"/>
        </w:rPr>
        <w:t xml:space="preserve">For advising go to:  </w:t>
      </w:r>
      <w:hyperlink r:id="rId7" w:history="1">
        <w:r w:rsidRPr="00CC06A2">
          <w:rPr>
            <w:rStyle w:val="Hyperlink"/>
            <w:sz w:val="28"/>
            <w:szCs w:val="28"/>
          </w:rPr>
          <w:t>https://ssc.nmsu.edu/services/career-development.html</w:t>
        </w:r>
      </w:hyperlink>
      <w:r w:rsidRPr="00CC06A2">
        <w:rPr>
          <w:sz w:val="28"/>
          <w:szCs w:val="28"/>
        </w:rPr>
        <w:t xml:space="preserve">. </w:t>
      </w:r>
    </w:p>
    <w:p w:rsidR="00276668" w:rsidRPr="00302704" w:rsidRDefault="00276668" w:rsidP="00276668">
      <w:pPr>
        <w:pStyle w:val="Heading1"/>
        <w:spacing w:before="480"/>
        <w:rPr>
          <w:color w:val="auto"/>
        </w:rPr>
      </w:pPr>
      <w:r w:rsidRPr="00302704">
        <w:rPr>
          <w:color w:val="auto"/>
        </w:rPr>
        <w:lastRenderedPageBreak/>
        <w:t>Who is Attending the 2024 Career Connections Fair?</w:t>
      </w:r>
    </w:p>
    <w:p w:rsidR="00276668" w:rsidRPr="00CC06A2" w:rsidRDefault="00276668" w:rsidP="00276668">
      <w:pPr>
        <w:pStyle w:val="Heading2"/>
        <w:rPr>
          <w:b/>
          <w:color w:val="auto"/>
          <w:sz w:val="28"/>
          <w:szCs w:val="28"/>
        </w:rPr>
      </w:pPr>
      <w:r w:rsidRPr="00CC06A2">
        <w:rPr>
          <w:b/>
          <w:color w:val="auto"/>
          <w:sz w:val="28"/>
          <w:szCs w:val="28"/>
        </w:rPr>
        <w:t>The following lists are divided by college based on majors’ employers are seeking.</w:t>
      </w:r>
    </w:p>
    <w:p w:rsidR="00276668" w:rsidRPr="00CC06A2" w:rsidRDefault="00FE5D5D" w:rsidP="00FE5D5D">
      <w:pPr>
        <w:jc w:val="center"/>
        <w:rPr>
          <w:b/>
          <w:color w:val="853347"/>
          <w:sz w:val="36"/>
          <w:szCs w:val="36"/>
        </w:rPr>
      </w:pPr>
      <w:r w:rsidRPr="00CC06A2">
        <w:rPr>
          <w:b/>
          <w:color w:val="853347"/>
          <w:sz w:val="36"/>
          <w:szCs w:val="36"/>
        </w:rPr>
        <w:t>College of Business</w:t>
      </w:r>
    </w:p>
    <w:tbl>
      <w:tblPr>
        <w:tblW w:w="9400" w:type="dxa"/>
        <w:tblLook w:val="04A0" w:firstRow="1" w:lastRow="0" w:firstColumn="1" w:lastColumn="0" w:noHBand="0" w:noVBand="1"/>
      </w:tblPr>
      <w:tblGrid>
        <w:gridCol w:w="5300"/>
        <w:gridCol w:w="4100"/>
      </w:tblGrid>
      <w:tr w:rsidR="00276668" w:rsidRPr="00276668" w:rsidTr="00276668">
        <w:trPr>
          <w:trHeight w:val="620"/>
        </w:trPr>
        <w:tc>
          <w:tcPr>
            <w:tcW w:w="9400" w:type="dxa"/>
            <w:gridSpan w:val="2"/>
            <w:tcBorders>
              <w:top w:val="single" w:sz="4" w:space="0" w:color="auto"/>
              <w:left w:val="single" w:sz="4" w:space="0" w:color="auto"/>
              <w:bottom w:val="single" w:sz="4" w:space="0" w:color="auto"/>
              <w:right w:val="single" w:sz="4" w:space="0" w:color="auto"/>
            </w:tcBorders>
            <w:shd w:val="clear" w:color="000000" w:fill="8EA9DB"/>
            <w:noWrap/>
            <w:vAlign w:val="bottom"/>
            <w:hideMark/>
          </w:tcPr>
          <w:p w:rsidR="00276668" w:rsidRPr="00276668" w:rsidRDefault="00276668" w:rsidP="00276668">
            <w:pPr>
              <w:spacing w:after="0" w:line="240" w:lineRule="auto"/>
              <w:jc w:val="center"/>
              <w:rPr>
                <w:rFonts w:ascii="Calibri" w:eastAsia="Times New Roman" w:hAnsi="Calibri" w:cs="Times New Roman"/>
                <w:iCs/>
                <w:color w:val="000000"/>
                <w:sz w:val="32"/>
                <w:szCs w:val="32"/>
                <w:lang w:eastAsia="en-US"/>
              </w:rPr>
            </w:pPr>
            <w:r w:rsidRPr="00276668">
              <w:rPr>
                <w:rFonts w:ascii="Calibri" w:eastAsia="Times New Roman" w:hAnsi="Calibri" w:cs="Times New Roman"/>
                <w:iCs/>
                <w:color w:val="000000"/>
                <w:sz w:val="32"/>
                <w:szCs w:val="32"/>
                <w:lang w:eastAsia="en-US"/>
              </w:rPr>
              <w:t>Business</w:t>
            </w:r>
          </w:p>
        </w:tc>
      </w:tr>
      <w:tr w:rsidR="00276668" w:rsidRPr="00276668" w:rsidTr="00276668">
        <w:trPr>
          <w:trHeight w:val="7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6668" w:rsidRPr="00276668" w:rsidRDefault="00276668" w:rsidP="00276668">
            <w:pPr>
              <w:spacing w:after="0" w:line="240" w:lineRule="auto"/>
              <w:jc w:val="center"/>
              <w:rPr>
                <w:rFonts w:ascii="Calibri" w:eastAsia="Times New Roman" w:hAnsi="Calibri" w:cs="Times New Roman"/>
                <w:b/>
                <w:bCs/>
                <w:color w:val="000000"/>
                <w:sz w:val="32"/>
                <w:szCs w:val="32"/>
                <w:lang w:eastAsia="en-US"/>
              </w:rPr>
            </w:pPr>
            <w:r w:rsidRPr="00276668">
              <w:rPr>
                <w:rFonts w:ascii="Calibri" w:eastAsia="Times New Roman" w:hAnsi="Calibri" w:cs="Times New Roman"/>
                <w:b/>
                <w:bCs/>
                <w:color w:val="000000"/>
                <w:sz w:val="32"/>
                <w:szCs w:val="32"/>
                <w:lang w:eastAsia="en-US"/>
              </w:rPr>
              <w:t>Employer</w:t>
            </w:r>
          </w:p>
        </w:tc>
        <w:tc>
          <w:tcPr>
            <w:tcW w:w="4100" w:type="dxa"/>
            <w:tcBorders>
              <w:top w:val="nil"/>
              <w:left w:val="nil"/>
              <w:bottom w:val="single" w:sz="4" w:space="0" w:color="auto"/>
              <w:right w:val="single" w:sz="4" w:space="0" w:color="auto"/>
            </w:tcBorders>
            <w:shd w:val="clear" w:color="auto" w:fill="auto"/>
            <w:noWrap/>
            <w:vAlign w:val="center"/>
            <w:hideMark/>
          </w:tcPr>
          <w:p w:rsidR="00276668" w:rsidRPr="00276668" w:rsidRDefault="00276668" w:rsidP="00276668">
            <w:pPr>
              <w:spacing w:after="0" w:line="240" w:lineRule="auto"/>
              <w:jc w:val="center"/>
              <w:rPr>
                <w:rFonts w:ascii="Calibri" w:eastAsia="Times New Roman" w:hAnsi="Calibri" w:cs="Times New Roman"/>
                <w:b/>
                <w:bCs/>
                <w:color w:val="000000"/>
                <w:sz w:val="32"/>
                <w:szCs w:val="32"/>
                <w:lang w:eastAsia="en-US"/>
              </w:rPr>
            </w:pPr>
            <w:r w:rsidRPr="00276668">
              <w:rPr>
                <w:rFonts w:ascii="Calibri" w:eastAsia="Times New Roman" w:hAnsi="Calibri" w:cs="Times New Roman"/>
                <w:b/>
                <w:bCs/>
                <w:color w:val="000000"/>
                <w:sz w:val="32"/>
                <w:szCs w:val="32"/>
                <w:lang w:eastAsia="en-US"/>
              </w:rPr>
              <w:t xml:space="preserve">Booth Number </w:t>
            </w:r>
          </w:p>
        </w:tc>
      </w:tr>
      <w:tr w:rsidR="00276668" w:rsidRPr="00276668" w:rsidTr="00276668">
        <w:trPr>
          <w:trHeight w:val="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6668" w:rsidRPr="00276668" w:rsidRDefault="00276668"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American National</w:t>
            </w:r>
          </w:p>
        </w:tc>
        <w:tc>
          <w:tcPr>
            <w:tcW w:w="4100" w:type="dxa"/>
            <w:tcBorders>
              <w:top w:val="nil"/>
              <w:left w:val="nil"/>
              <w:bottom w:val="single" w:sz="4" w:space="0" w:color="auto"/>
              <w:right w:val="single" w:sz="4" w:space="0" w:color="auto"/>
            </w:tcBorders>
            <w:shd w:val="clear" w:color="auto" w:fill="auto"/>
            <w:noWrap/>
            <w:vAlign w:val="center"/>
            <w:hideMark/>
          </w:tcPr>
          <w:p w:rsidR="00276668" w:rsidRPr="00276668" w:rsidRDefault="00276668"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#69 (Day 2)</w:t>
            </w:r>
          </w:p>
        </w:tc>
      </w:tr>
      <w:tr w:rsidR="00276668" w:rsidRPr="00276668" w:rsidTr="00276668">
        <w:trPr>
          <w:trHeight w:val="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6668" w:rsidRPr="00276668" w:rsidRDefault="00276668"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Applied Research Associates, Inc. (ARA)</w:t>
            </w:r>
          </w:p>
        </w:tc>
        <w:tc>
          <w:tcPr>
            <w:tcW w:w="4100" w:type="dxa"/>
            <w:tcBorders>
              <w:top w:val="nil"/>
              <w:left w:val="nil"/>
              <w:bottom w:val="single" w:sz="4" w:space="0" w:color="auto"/>
              <w:right w:val="single" w:sz="4" w:space="0" w:color="auto"/>
            </w:tcBorders>
            <w:shd w:val="clear" w:color="auto" w:fill="auto"/>
            <w:noWrap/>
            <w:vAlign w:val="center"/>
            <w:hideMark/>
          </w:tcPr>
          <w:p w:rsidR="00276668" w:rsidRPr="00276668" w:rsidRDefault="00276668"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#95 (Day 1)</w:t>
            </w:r>
          </w:p>
        </w:tc>
      </w:tr>
      <w:tr w:rsidR="00276668" w:rsidRPr="00276668" w:rsidTr="00276668">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6668" w:rsidRPr="00276668" w:rsidRDefault="00276668"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Archer Western a member of The Walsh Group</w:t>
            </w:r>
          </w:p>
        </w:tc>
        <w:tc>
          <w:tcPr>
            <w:tcW w:w="4100" w:type="dxa"/>
            <w:tcBorders>
              <w:top w:val="nil"/>
              <w:left w:val="nil"/>
              <w:bottom w:val="single" w:sz="4" w:space="0" w:color="auto"/>
              <w:right w:val="single" w:sz="4" w:space="0" w:color="auto"/>
            </w:tcBorders>
            <w:shd w:val="clear" w:color="auto" w:fill="auto"/>
            <w:noWrap/>
            <w:vAlign w:val="center"/>
            <w:hideMark/>
          </w:tcPr>
          <w:p w:rsidR="00276668" w:rsidRPr="00276668" w:rsidRDefault="00276668"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#19 (Day 1)</w:t>
            </w:r>
          </w:p>
        </w:tc>
      </w:tr>
      <w:tr w:rsidR="00276668" w:rsidRPr="00276668" w:rsidTr="00276668">
        <w:trPr>
          <w:trHeight w:val="782"/>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6668" w:rsidRPr="00276668" w:rsidRDefault="00276668"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AUI, Inc.</w:t>
            </w:r>
          </w:p>
        </w:tc>
        <w:tc>
          <w:tcPr>
            <w:tcW w:w="4100" w:type="dxa"/>
            <w:tcBorders>
              <w:top w:val="nil"/>
              <w:left w:val="nil"/>
              <w:bottom w:val="single" w:sz="4" w:space="0" w:color="auto"/>
              <w:right w:val="single" w:sz="4" w:space="0" w:color="auto"/>
            </w:tcBorders>
            <w:shd w:val="clear" w:color="auto" w:fill="auto"/>
            <w:noWrap/>
            <w:vAlign w:val="center"/>
            <w:hideMark/>
          </w:tcPr>
          <w:p w:rsidR="00276668" w:rsidRPr="00276668" w:rsidRDefault="00276668"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#77 (Day 2)</w:t>
            </w:r>
          </w:p>
        </w:tc>
      </w:tr>
      <w:tr w:rsidR="00276668" w:rsidRPr="00276668" w:rsidTr="00276668">
        <w:trPr>
          <w:trHeight w:val="818"/>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6668" w:rsidRPr="00276668" w:rsidRDefault="00276668"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Baker Concrete Construction</w:t>
            </w:r>
          </w:p>
        </w:tc>
        <w:tc>
          <w:tcPr>
            <w:tcW w:w="4100" w:type="dxa"/>
            <w:tcBorders>
              <w:top w:val="nil"/>
              <w:left w:val="nil"/>
              <w:bottom w:val="single" w:sz="4" w:space="0" w:color="auto"/>
              <w:right w:val="single" w:sz="4" w:space="0" w:color="auto"/>
            </w:tcBorders>
            <w:shd w:val="clear" w:color="auto" w:fill="auto"/>
            <w:noWrap/>
            <w:vAlign w:val="center"/>
            <w:hideMark/>
          </w:tcPr>
          <w:p w:rsidR="00276668" w:rsidRPr="00276668" w:rsidRDefault="00276668"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#47 (Day 1), #63 (Day 2)</w:t>
            </w:r>
          </w:p>
        </w:tc>
      </w:tr>
      <w:tr w:rsidR="00276668" w:rsidRPr="00276668" w:rsidTr="00276668">
        <w:trPr>
          <w:trHeight w:val="872"/>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6668" w:rsidRPr="00276668" w:rsidRDefault="00276668"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Becker - Becker CPA Review</w:t>
            </w:r>
          </w:p>
        </w:tc>
        <w:tc>
          <w:tcPr>
            <w:tcW w:w="4100" w:type="dxa"/>
            <w:tcBorders>
              <w:top w:val="nil"/>
              <w:left w:val="nil"/>
              <w:bottom w:val="single" w:sz="4" w:space="0" w:color="auto"/>
              <w:right w:val="single" w:sz="4" w:space="0" w:color="auto"/>
            </w:tcBorders>
            <w:shd w:val="clear" w:color="auto" w:fill="auto"/>
            <w:noWrap/>
            <w:vAlign w:val="center"/>
            <w:hideMark/>
          </w:tcPr>
          <w:p w:rsidR="00276668" w:rsidRPr="00276668" w:rsidRDefault="00276668"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#92 (Day 2)</w:t>
            </w:r>
          </w:p>
        </w:tc>
      </w:tr>
      <w:tr w:rsidR="00276668" w:rsidRPr="00276668" w:rsidTr="00276668">
        <w:trPr>
          <w:trHeight w:val="818"/>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6668" w:rsidRPr="00276668" w:rsidRDefault="00276668"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Bernalillo County</w:t>
            </w:r>
          </w:p>
        </w:tc>
        <w:tc>
          <w:tcPr>
            <w:tcW w:w="4100" w:type="dxa"/>
            <w:tcBorders>
              <w:top w:val="nil"/>
              <w:left w:val="nil"/>
              <w:bottom w:val="single" w:sz="4" w:space="0" w:color="auto"/>
              <w:right w:val="single" w:sz="4" w:space="0" w:color="auto"/>
            </w:tcBorders>
            <w:shd w:val="clear" w:color="auto" w:fill="auto"/>
            <w:noWrap/>
            <w:vAlign w:val="center"/>
            <w:hideMark/>
          </w:tcPr>
          <w:p w:rsidR="00276668" w:rsidRPr="00276668" w:rsidRDefault="00276668"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#18 (Day 1 &amp; 2)</w:t>
            </w:r>
          </w:p>
        </w:tc>
      </w:tr>
      <w:tr w:rsidR="00276668" w:rsidRPr="00276668" w:rsidTr="00276668">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76668" w:rsidRPr="00276668" w:rsidRDefault="00276668" w:rsidP="00276668">
            <w:pPr>
              <w:spacing w:after="0" w:line="240" w:lineRule="auto"/>
              <w:jc w:val="center"/>
              <w:rPr>
                <w:rFonts w:ascii="Calibri" w:eastAsia="Times New Roman" w:hAnsi="Calibri" w:cs="Times New Roman"/>
                <w:color w:val="000000"/>
                <w:sz w:val="32"/>
                <w:szCs w:val="32"/>
                <w:lang w:eastAsia="en-US"/>
              </w:rPr>
            </w:pPr>
            <w:proofErr w:type="spellStart"/>
            <w:r w:rsidRPr="00276668">
              <w:rPr>
                <w:rFonts w:ascii="Calibri" w:eastAsia="Times New Roman" w:hAnsi="Calibri" w:cs="Times New Roman"/>
                <w:color w:val="000000"/>
                <w:sz w:val="32"/>
                <w:szCs w:val="32"/>
                <w:lang w:eastAsia="en-US"/>
              </w:rPr>
              <w:t>BlueGrace</w:t>
            </w:r>
            <w:proofErr w:type="spellEnd"/>
            <w:r w:rsidRPr="00276668">
              <w:rPr>
                <w:rFonts w:ascii="Calibri" w:eastAsia="Times New Roman" w:hAnsi="Calibri" w:cs="Times New Roman"/>
                <w:color w:val="000000"/>
                <w:sz w:val="32"/>
                <w:szCs w:val="32"/>
                <w:lang w:eastAsia="en-US"/>
              </w:rPr>
              <w:t xml:space="preserve"> Logistics</w:t>
            </w:r>
          </w:p>
        </w:tc>
        <w:tc>
          <w:tcPr>
            <w:tcW w:w="4100" w:type="dxa"/>
            <w:tcBorders>
              <w:top w:val="nil"/>
              <w:left w:val="nil"/>
              <w:bottom w:val="single" w:sz="4" w:space="0" w:color="auto"/>
              <w:right w:val="single" w:sz="4" w:space="0" w:color="auto"/>
            </w:tcBorders>
            <w:shd w:val="clear" w:color="auto" w:fill="auto"/>
            <w:noWrap/>
            <w:vAlign w:val="center"/>
            <w:hideMark/>
          </w:tcPr>
          <w:p w:rsidR="00276668" w:rsidRPr="00276668" w:rsidRDefault="00276668"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#61 (Day 1)</w:t>
            </w:r>
          </w:p>
        </w:tc>
      </w:tr>
      <w:tr w:rsidR="00D81A79" w:rsidRPr="00276668" w:rsidTr="00D81A79">
        <w:trPr>
          <w:trHeight w:val="800"/>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lastRenderedPageBreak/>
              <w:t>Carlsbad Municipal School District</w:t>
            </w:r>
          </w:p>
        </w:tc>
        <w:tc>
          <w:tcPr>
            <w:tcW w:w="4100" w:type="dxa"/>
            <w:tcBorders>
              <w:top w:val="single" w:sz="4" w:space="0" w:color="auto"/>
              <w:left w:val="nil"/>
              <w:bottom w:val="single" w:sz="4" w:space="0" w:color="auto"/>
              <w:right w:val="single" w:sz="4" w:space="0" w:color="auto"/>
            </w:tcBorders>
            <w:shd w:val="clear" w:color="auto" w:fill="auto"/>
            <w:noWrap/>
            <w:vAlign w:val="center"/>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#41 (Day 2)</w:t>
            </w:r>
          </w:p>
        </w:tc>
      </w:tr>
      <w:tr w:rsidR="00D81A79" w:rsidRPr="00276668" w:rsidTr="00276668">
        <w:trPr>
          <w:trHeight w:val="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City of Las Cruces</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#94 (Day 1 &amp; 2)</w:t>
            </w:r>
          </w:p>
        </w:tc>
      </w:tr>
      <w:tr w:rsidR="00D81A79" w:rsidRPr="00276668" w:rsidTr="00276668">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Colorado Department of Corrections</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#27 (Day 1 &amp; 2)</w:t>
            </w:r>
          </w:p>
        </w:tc>
      </w:tr>
      <w:tr w:rsidR="00D81A79" w:rsidRPr="00276668" w:rsidTr="00276668">
        <w:trPr>
          <w:trHeight w:val="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Consolidated Electrical Distributors, Inc. - Grand Canyon</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#3 (Day 1 &amp; 2)</w:t>
            </w:r>
          </w:p>
        </w:tc>
      </w:tr>
      <w:tr w:rsidR="00D81A79" w:rsidRPr="00276668" w:rsidTr="00276668">
        <w:trPr>
          <w:trHeight w:val="8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Consumer Direct Care Network</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#74 (Day 1)</w:t>
            </w:r>
          </w:p>
        </w:tc>
      </w:tr>
      <w:tr w:rsidR="00D81A79" w:rsidRPr="00276668" w:rsidTr="00276668">
        <w:trPr>
          <w:trHeight w:val="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Core Civic</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#80 (Day 1 &amp;2)</w:t>
            </w:r>
          </w:p>
        </w:tc>
      </w:tr>
      <w:tr w:rsidR="00D81A79" w:rsidRPr="00276668" w:rsidTr="00276668">
        <w:trPr>
          <w:trHeight w:val="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Dallas Fire-Rescue Department</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w:t>
            </w:r>
            <w:proofErr w:type="gramStart"/>
            <w:r w:rsidRPr="00276668">
              <w:rPr>
                <w:rFonts w:ascii="Calibri" w:eastAsia="Times New Roman" w:hAnsi="Calibri" w:cs="Times New Roman"/>
                <w:color w:val="000000"/>
                <w:sz w:val="32"/>
                <w:szCs w:val="32"/>
                <w:lang w:eastAsia="en-US"/>
              </w:rPr>
              <w:t>61( Day</w:t>
            </w:r>
            <w:proofErr w:type="gramEnd"/>
            <w:r w:rsidRPr="00276668">
              <w:rPr>
                <w:rFonts w:ascii="Calibri" w:eastAsia="Times New Roman" w:hAnsi="Calibri" w:cs="Times New Roman"/>
                <w:color w:val="000000"/>
                <w:sz w:val="32"/>
                <w:szCs w:val="32"/>
                <w:lang w:eastAsia="en-US"/>
              </w:rPr>
              <w:t xml:space="preserve"> 2)</w:t>
            </w:r>
          </w:p>
        </w:tc>
      </w:tr>
      <w:tr w:rsidR="00D81A79" w:rsidRPr="00276668" w:rsidTr="00276668">
        <w:trPr>
          <w:trHeight w:val="8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DaVita, Inc.</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#98 (Day 1), #65 (Day 2)</w:t>
            </w:r>
          </w:p>
        </w:tc>
      </w:tr>
      <w:tr w:rsidR="00D81A79" w:rsidRPr="00276668" w:rsidTr="00276668">
        <w:trPr>
          <w:trHeight w:val="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Defense Counterintelligence and Security Agency</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#58 (Day 1 &amp; 2)</w:t>
            </w:r>
          </w:p>
        </w:tc>
      </w:tr>
      <w:tr w:rsidR="00D81A79" w:rsidRPr="00276668" w:rsidTr="00276668">
        <w:trPr>
          <w:trHeight w:val="9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DEVCOM Analysis Center (DAC)</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#4 (Day 1 &amp; Day 2)</w:t>
            </w:r>
          </w:p>
        </w:tc>
      </w:tr>
      <w:tr w:rsidR="00D81A79" w:rsidRPr="00276668" w:rsidTr="00276668">
        <w:trPr>
          <w:trHeight w:val="8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El Paso Electric</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#52 (Day 2)</w:t>
            </w:r>
          </w:p>
        </w:tc>
      </w:tr>
      <w:tr w:rsidR="00D81A79" w:rsidRPr="00276668" w:rsidTr="00276668">
        <w:trPr>
          <w:trHeight w:val="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Electronic Caregiver</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#81 (Day 1 &amp; 2)</w:t>
            </w:r>
          </w:p>
        </w:tc>
      </w:tr>
      <w:tr w:rsidR="00D81A79" w:rsidRPr="00276668" w:rsidTr="00276668">
        <w:trPr>
          <w:trHeight w:val="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Federal Deposit Insurance Corporation</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#31 (Day 1 &amp; 2)</w:t>
            </w:r>
          </w:p>
        </w:tc>
      </w:tr>
      <w:tr w:rsidR="00D81A79" w:rsidRPr="00276668" w:rsidTr="00276668">
        <w:trPr>
          <w:trHeight w:val="8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Franklin Mountain Packaging</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#99 (Day 1), #64 (Day 2)</w:t>
            </w:r>
          </w:p>
        </w:tc>
      </w:tr>
      <w:tr w:rsidR="00D81A79" w:rsidRPr="00276668" w:rsidTr="00D81A79">
        <w:trPr>
          <w:trHeight w:val="800"/>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lastRenderedPageBreak/>
              <w:t>GECU</w:t>
            </w:r>
          </w:p>
        </w:tc>
        <w:tc>
          <w:tcPr>
            <w:tcW w:w="4100" w:type="dxa"/>
            <w:tcBorders>
              <w:top w:val="single" w:sz="4" w:space="0" w:color="auto"/>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#48 (Day 2)</w:t>
            </w:r>
          </w:p>
        </w:tc>
      </w:tr>
      <w:tr w:rsidR="00D81A79" w:rsidRPr="00276668" w:rsidTr="00276668">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Green Summit Landscape Management</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#96 (Day 1), #90 (Day 2)</w:t>
            </w:r>
          </w:p>
        </w:tc>
      </w:tr>
      <w:tr w:rsidR="00D81A79" w:rsidRPr="00276668" w:rsidTr="00276668">
        <w:trPr>
          <w:trHeight w:val="6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HB Construction</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#45 (Day 1)</w:t>
            </w:r>
          </w:p>
        </w:tc>
      </w:tr>
      <w:tr w:rsidR="00D81A79" w:rsidRPr="00276668" w:rsidTr="00276668">
        <w:trPr>
          <w:trHeight w:val="827"/>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HF Sinclair Corporation</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#29/30 (Day 1 &amp; Day 2)</w:t>
            </w:r>
          </w:p>
        </w:tc>
      </w:tr>
      <w:tr w:rsidR="00D81A79" w:rsidRPr="00276668" w:rsidTr="00276668">
        <w:trPr>
          <w:trHeight w:val="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Honeywell FM&amp;T</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#38 (Day 1), #36 (Day 2)</w:t>
            </w:r>
          </w:p>
        </w:tc>
      </w:tr>
      <w:tr w:rsidR="00D81A79" w:rsidRPr="00276668" w:rsidTr="00276668">
        <w:trPr>
          <w:trHeight w:val="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Hormel Foods Corporation</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#89 (Day 1 &amp; 2)</w:t>
            </w:r>
          </w:p>
        </w:tc>
      </w:tr>
      <w:tr w:rsidR="00D81A79" w:rsidRPr="00276668" w:rsidTr="00276668">
        <w:trPr>
          <w:trHeight w:val="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Horrocks</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#82 (Day 1)</w:t>
            </w:r>
          </w:p>
        </w:tc>
      </w:tr>
      <w:tr w:rsidR="00D81A79" w:rsidRPr="00276668" w:rsidTr="00276668">
        <w:trPr>
          <w:trHeight w:val="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HUITT-ZOLLARS, INC.</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#76 (Day 1)</w:t>
            </w:r>
          </w:p>
        </w:tc>
      </w:tr>
      <w:tr w:rsidR="00D81A79" w:rsidRPr="00276668" w:rsidTr="00276668">
        <w:trPr>
          <w:trHeight w:val="7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INDEPENDENT INSURANCE AGENTS OF NEW MEXICO</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#88 (Day 1 &amp;2)</w:t>
            </w:r>
          </w:p>
        </w:tc>
      </w:tr>
      <w:tr w:rsidR="00D81A79" w:rsidRPr="00276668" w:rsidTr="00276668">
        <w:trPr>
          <w:trHeight w:val="8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Internal Revenue Service (IRS)</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 xml:space="preserve">#57 (Day 1 </w:t>
            </w:r>
            <w:proofErr w:type="gramStart"/>
            <w:r w:rsidRPr="00276668">
              <w:rPr>
                <w:rFonts w:ascii="Calibri" w:eastAsia="Times New Roman" w:hAnsi="Calibri" w:cs="Times New Roman"/>
                <w:color w:val="000000"/>
                <w:sz w:val="32"/>
                <w:szCs w:val="32"/>
                <w:lang w:eastAsia="en-US"/>
              </w:rPr>
              <w:t>&amp;  2</w:t>
            </w:r>
            <w:proofErr w:type="gramEnd"/>
            <w:r w:rsidRPr="00276668">
              <w:rPr>
                <w:rFonts w:ascii="Calibri" w:eastAsia="Times New Roman" w:hAnsi="Calibri" w:cs="Times New Roman"/>
                <w:color w:val="000000"/>
                <w:sz w:val="32"/>
                <w:szCs w:val="32"/>
                <w:lang w:eastAsia="en-US"/>
              </w:rPr>
              <w:t>)</w:t>
            </w:r>
          </w:p>
        </w:tc>
      </w:tr>
      <w:tr w:rsidR="00D81A79" w:rsidRPr="00276668" w:rsidTr="00276668">
        <w:trPr>
          <w:trHeight w:val="7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Kohl's</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#46 (Day 1)</w:t>
            </w:r>
          </w:p>
        </w:tc>
      </w:tr>
      <w:tr w:rsidR="00D81A79" w:rsidRPr="00276668" w:rsidTr="00276668">
        <w:trPr>
          <w:trHeight w:val="7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proofErr w:type="spellStart"/>
            <w:r w:rsidRPr="00276668">
              <w:rPr>
                <w:rFonts w:ascii="Calibri" w:eastAsia="Times New Roman" w:hAnsi="Calibri" w:cs="Times New Roman"/>
                <w:color w:val="000000"/>
                <w:sz w:val="32"/>
                <w:szCs w:val="32"/>
                <w:lang w:eastAsia="en-US"/>
              </w:rPr>
              <w:t>LinQuest</w:t>
            </w:r>
            <w:proofErr w:type="spellEnd"/>
            <w:r w:rsidRPr="00276668">
              <w:rPr>
                <w:rFonts w:ascii="Calibri" w:eastAsia="Times New Roman" w:hAnsi="Calibri" w:cs="Times New Roman"/>
                <w:color w:val="000000"/>
                <w:sz w:val="32"/>
                <w:szCs w:val="32"/>
                <w:lang w:eastAsia="en-US"/>
              </w:rPr>
              <w:t xml:space="preserve"> Corporation</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#95 (Day 2)</w:t>
            </w:r>
          </w:p>
        </w:tc>
      </w:tr>
      <w:tr w:rsidR="00D81A79" w:rsidRPr="00276668" w:rsidTr="00276668">
        <w:trPr>
          <w:trHeight w:val="7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New Mexico Office of the State Auditor</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#50 (Day 1)</w:t>
            </w:r>
          </w:p>
        </w:tc>
      </w:tr>
      <w:tr w:rsidR="00D81A79" w:rsidRPr="00276668" w:rsidTr="00276668">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Office of the Comptroller of the Currency</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#71 (Day 1)</w:t>
            </w:r>
          </w:p>
        </w:tc>
      </w:tr>
      <w:tr w:rsidR="00D81A79" w:rsidRPr="00276668" w:rsidTr="00D81A79">
        <w:trPr>
          <w:trHeight w:val="782"/>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lastRenderedPageBreak/>
              <w:t>Pettigrew &amp; Associates, P.A.</w:t>
            </w:r>
          </w:p>
        </w:tc>
        <w:tc>
          <w:tcPr>
            <w:tcW w:w="4100" w:type="dxa"/>
            <w:tcBorders>
              <w:top w:val="single" w:sz="4" w:space="0" w:color="auto"/>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#24 (Day 2)</w:t>
            </w:r>
          </w:p>
        </w:tc>
      </w:tr>
      <w:tr w:rsidR="00D81A79" w:rsidRPr="00276668" w:rsidTr="00276668">
        <w:trPr>
          <w:trHeight w:val="728"/>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Santa Clara Development Corporation</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#68 (Day 2)</w:t>
            </w:r>
          </w:p>
        </w:tc>
      </w:tr>
      <w:tr w:rsidR="00D81A79" w:rsidRPr="00276668" w:rsidTr="00276668">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Spencer Construction</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#75 (Day 1 &amp;2)</w:t>
            </w:r>
          </w:p>
        </w:tc>
      </w:tr>
      <w:tr w:rsidR="00D81A79" w:rsidRPr="00276668" w:rsidTr="00276668">
        <w:trPr>
          <w:trHeight w:val="7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Steele Consulting Inc.</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#73 (Day 1 &amp; 2)</w:t>
            </w:r>
          </w:p>
        </w:tc>
      </w:tr>
      <w:tr w:rsidR="00D81A79" w:rsidRPr="00276668" w:rsidTr="00276668">
        <w:trPr>
          <w:trHeight w:val="728"/>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Texas Department of Transportation</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#32 (Day 1 &amp;2)</w:t>
            </w:r>
          </w:p>
        </w:tc>
      </w:tr>
      <w:tr w:rsidR="00D81A79" w:rsidRPr="00276668" w:rsidTr="00276668">
        <w:trPr>
          <w:trHeight w:val="692"/>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The Research and Analysis Center WSMR</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#78 (Day 2)</w:t>
            </w:r>
          </w:p>
        </w:tc>
      </w:tr>
      <w:tr w:rsidR="00D81A79" w:rsidRPr="00276668" w:rsidTr="00276668">
        <w:trPr>
          <w:trHeight w:val="908"/>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United Rentals, Inc</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#69 (Day 1)</w:t>
            </w:r>
          </w:p>
        </w:tc>
      </w:tr>
      <w:tr w:rsidR="00D81A79" w:rsidRPr="00276668" w:rsidTr="00276668">
        <w:trPr>
          <w:trHeight w:val="782"/>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USDA Farm Production and Conservation (FPAC)</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#59 (Day 1)</w:t>
            </w:r>
          </w:p>
        </w:tc>
      </w:tr>
      <w:tr w:rsidR="00D81A79" w:rsidRPr="00276668" w:rsidTr="00276668">
        <w:trPr>
          <w:trHeight w:val="818"/>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U.S. Drug Enforcement Administration</w:t>
            </w:r>
          </w:p>
        </w:tc>
        <w:tc>
          <w:tcPr>
            <w:tcW w:w="4100" w:type="dxa"/>
            <w:tcBorders>
              <w:top w:val="nil"/>
              <w:left w:val="nil"/>
              <w:bottom w:val="single" w:sz="4" w:space="0" w:color="auto"/>
              <w:right w:val="single" w:sz="4" w:space="0" w:color="auto"/>
            </w:tcBorders>
            <w:shd w:val="clear" w:color="auto" w:fill="auto"/>
            <w:noWrap/>
            <w:vAlign w:val="center"/>
            <w:hideMark/>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r w:rsidRPr="00276668">
              <w:rPr>
                <w:rFonts w:ascii="Calibri" w:eastAsia="Times New Roman" w:hAnsi="Calibri" w:cs="Times New Roman"/>
                <w:color w:val="000000"/>
                <w:sz w:val="32"/>
                <w:szCs w:val="32"/>
                <w:lang w:eastAsia="en-US"/>
              </w:rPr>
              <w:t>#70 (Day 1)</w:t>
            </w:r>
          </w:p>
        </w:tc>
      </w:tr>
      <w:tr w:rsidR="00D81A79" w:rsidRPr="00276668" w:rsidTr="00901248">
        <w:trPr>
          <w:trHeight w:val="872"/>
        </w:trPr>
        <w:tc>
          <w:tcPr>
            <w:tcW w:w="5300" w:type="dxa"/>
            <w:tcBorders>
              <w:top w:val="nil"/>
              <w:left w:val="single" w:sz="4" w:space="0" w:color="auto"/>
              <w:bottom w:val="single" w:sz="4" w:space="0" w:color="auto"/>
              <w:right w:val="single" w:sz="4" w:space="0" w:color="auto"/>
            </w:tcBorders>
            <w:shd w:val="clear" w:color="auto" w:fill="auto"/>
            <w:vAlign w:val="center"/>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p>
        </w:tc>
        <w:tc>
          <w:tcPr>
            <w:tcW w:w="4100" w:type="dxa"/>
            <w:tcBorders>
              <w:top w:val="nil"/>
              <w:left w:val="nil"/>
              <w:bottom w:val="single" w:sz="4" w:space="0" w:color="auto"/>
              <w:right w:val="single" w:sz="4" w:space="0" w:color="auto"/>
            </w:tcBorders>
            <w:shd w:val="clear" w:color="auto" w:fill="auto"/>
            <w:noWrap/>
            <w:vAlign w:val="center"/>
          </w:tcPr>
          <w:p w:rsidR="00D81A79" w:rsidRPr="00276668" w:rsidRDefault="00D81A79" w:rsidP="00276668">
            <w:pPr>
              <w:spacing w:after="0" w:line="240" w:lineRule="auto"/>
              <w:jc w:val="center"/>
              <w:rPr>
                <w:rFonts w:ascii="Calibri" w:eastAsia="Times New Roman" w:hAnsi="Calibri" w:cs="Times New Roman"/>
                <w:color w:val="000000"/>
                <w:sz w:val="32"/>
                <w:szCs w:val="32"/>
                <w:lang w:eastAsia="en-US"/>
              </w:rPr>
            </w:pPr>
          </w:p>
        </w:tc>
      </w:tr>
    </w:tbl>
    <w:p w:rsidR="00276668" w:rsidRDefault="00276668" w:rsidP="00276668">
      <w:pPr>
        <w:rPr>
          <w:sz w:val="24"/>
          <w:szCs w:val="24"/>
        </w:rPr>
      </w:pPr>
    </w:p>
    <w:p w:rsidR="00276668" w:rsidRPr="00CC06A2" w:rsidRDefault="00276668" w:rsidP="00FE5D5D">
      <w:pPr>
        <w:jc w:val="center"/>
        <w:rPr>
          <w:b/>
          <w:color w:val="853347"/>
          <w:sz w:val="36"/>
          <w:szCs w:val="36"/>
        </w:rPr>
      </w:pPr>
      <w:r w:rsidRPr="00CC06A2">
        <w:rPr>
          <w:b/>
          <w:color w:val="853347"/>
          <w:sz w:val="36"/>
          <w:szCs w:val="36"/>
        </w:rPr>
        <w:t>College of ACES</w:t>
      </w:r>
    </w:p>
    <w:tbl>
      <w:tblPr>
        <w:tblW w:w="9445" w:type="dxa"/>
        <w:tblLook w:val="04A0" w:firstRow="1" w:lastRow="0" w:firstColumn="1" w:lastColumn="0" w:noHBand="0" w:noVBand="1"/>
      </w:tblPr>
      <w:tblGrid>
        <w:gridCol w:w="5305"/>
        <w:gridCol w:w="4140"/>
      </w:tblGrid>
      <w:tr w:rsidR="00FE5D5D" w:rsidRPr="00FE5D5D" w:rsidTr="00FE5D5D">
        <w:trPr>
          <w:trHeight w:val="420"/>
        </w:trPr>
        <w:tc>
          <w:tcPr>
            <w:tcW w:w="9445" w:type="dxa"/>
            <w:gridSpan w:val="2"/>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FE5D5D" w:rsidRPr="00FE5D5D" w:rsidRDefault="00FE5D5D" w:rsidP="00FE5D5D">
            <w:pPr>
              <w:spacing w:after="0" w:line="240" w:lineRule="auto"/>
              <w:jc w:val="center"/>
              <w:rPr>
                <w:rFonts w:ascii="Calibri" w:eastAsia="Times New Roman" w:hAnsi="Calibri" w:cs="Times New Roman"/>
                <w:i/>
                <w:iCs/>
                <w:color w:val="000000"/>
                <w:sz w:val="32"/>
                <w:szCs w:val="32"/>
                <w:lang w:eastAsia="en-US"/>
              </w:rPr>
            </w:pPr>
            <w:r w:rsidRPr="00FE5D5D">
              <w:rPr>
                <w:rFonts w:ascii="Calibri" w:eastAsia="Times New Roman" w:hAnsi="Calibri" w:cs="Times New Roman"/>
                <w:i/>
                <w:iCs/>
                <w:color w:val="000000"/>
                <w:sz w:val="32"/>
                <w:szCs w:val="32"/>
                <w:lang w:eastAsia="en-US"/>
              </w:rPr>
              <w:t>Agriculture &amp; HRTM</w:t>
            </w:r>
          </w:p>
        </w:tc>
      </w:tr>
      <w:tr w:rsidR="00FE5D5D" w:rsidRPr="00FE5D5D" w:rsidTr="00FE5D5D">
        <w:trPr>
          <w:trHeight w:val="42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b/>
                <w:bCs/>
                <w:color w:val="000000"/>
                <w:sz w:val="32"/>
                <w:szCs w:val="32"/>
                <w:lang w:eastAsia="en-US"/>
              </w:rPr>
            </w:pPr>
            <w:r w:rsidRPr="00FE5D5D">
              <w:rPr>
                <w:rFonts w:ascii="Calibri" w:eastAsia="Times New Roman" w:hAnsi="Calibri" w:cs="Times New Roman"/>
                <w:b/>
                <w:bCs/>
                <w:color w:val="000000"/>
                <w:sz w:val="32"/>
                <w:szCs w:val="32"/>
                <w:lang w:eastAsia="en-US"/>
              </w:rPr>
              <w:t>Employer</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b/>
                <w:bCs/>
                <w:color w:val="000000"/>
                <w:sz w:val="32"/>
                <w:szCs w:val="32"/>
                <w:lang w:eastAsia="en-US"/>
              </w:rPr>
            </w:pPr>
            <w:r w:rsidRPr="00FE5D5D">
              <w:rPr>
                <w:rFonts w:ascii="Calibri" w:eastAsia="Times New Roman" w:hAnsi="Calibri" w:cs="Times New Roman"/>
                <w:b/>
                <w:bCs/>
                <w:color w:val="000000"/>
                <w:sz w:val="32"/>
                <w:szCs w:val="32"/>
                <w:lang w:eastAsia="en-US"/>
              </w:rPr>
              <w:t xml:space="preserve">Booth Number </w:t>
            </w:r>
          </w:p>
        </w:tc>
      </w:tr>
      <w:tr w:rsidR="00FE5D5D" w:rsidRPr="00FE5D5D" w:rsidTr="00FE5D5D">
        <w:trPr>
          <w:trHeight w:val="665"/>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American National</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#69 (Day 2)</w:t>
            </w:r>
          </w:p>
        </w:tc>
      </w:tr>
      <w:tr w:rsidR="00FE5D5D" w:rsidRPr="00FE5D5D" w:rsidTr="00FE5D5D">
        <w:trPr>
          <w:trHeight w:val="71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AUI, Inc.</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#77 (Day 2)</w:t>
            </w:r>
          </w:p>
        </w:tc>
      </w:tr>
      <w:tr w:rsidR="00FE5D5D" w:rsidRPr="00FE5D5D" w:rsidTr="00D81A79">
        <w:trPr>
          <w:trHeight w:val="710"/>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lastRenderedPageBreak/>
              <w:t>City of Allen</w:t>
            </w: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#14 (Day 1 &amp;2)</w:t>
            </w:r>
          </w:p>
        </w:tc>
      </w:tr>
      <w:tr w:rsidR="00FE5D5D" w:rsidRPr="00FE5D5D" w:rsidTr="008F38A0">
        <w:trPr>
          <w:trHeight w:val="44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DaVita, Inc.</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 xml:space="preserve">#99/#65 </w:t>
            </w:r>
          </w:p>
        </w:tc>
      </w:tr>
      <w:tr w:rsidR="00FE5D5D" w:rsidRPr="00FE5D5D" w:rsidTr="008F38A0">
        <w:trPr>
          <w:trHeight w:val="26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Green Summit Landscape Management</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#96 (Day 1), # 90 (Day 2)</w:t>
            </w:r>
          </w:p>
        </w:tc>
      </w:tr>
      <w:tr w:rsidR="00FE5D5D" w:rsidRPr="00FE5D5D" w:rsidTr="00FE5D5D">
        <w:trPr>
          <w:trHeight w:val="80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Hormel Foods Corporation</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#89 (Day 1 &amp;2)</w:t>
            </w:r>
          </w:p>
        </w:tc>
      </w:tr>
      <w:tr w:rsidR="00FE5D5D" w:rsidRPr="00FE5D5D" w:rsidTr="00FE5D5D">
        <w:trPr>
          <w:trHeight w:val="71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Labatt Food Service</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#53 (Day 1)</w:t>
            </w:r>
          </w:p>
        </w:tc>
      </w:tr>
      <w:tr w:rsidR="00FE5D5D" w:rsidRPr="00FE5D5D" w:rsidTr="00FE5D5D">
        <w:trPr>
          <w:trHeight w:val="62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Leprino Foods Company</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#46 (Day 2)</w:t>
            </w:r>
          </w:p>
        </w:tc>
      </w:tr>
      <w:tr w:rsidR="00FE5D5D" w:rsidRPr="00FE5D5D" w:rsidTr="00FE5D5D">
        <w:trPr>
          <w:trHeight w:val="81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Lovelace Biomedical</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#59 (Day 2)</w:t>
            </w:r>
          </w:p>
        </w:tc>
      </w:tr>
      <w:tr w:rsidR="00FE5D5D" w:rsidRPr="00FE5D5D" w:rsidTr="00FE5D5D">
        <w:trPr>
          <w:trHeight w:val="96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National Geospatial-Intelligence Agency</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#37 (Day 1 &amp; Day 2)</w:t>
            </w:r>
          </w:p>
        </w:tc>
      </w:tr>
      <w:tr w:rsidR="00FE5D5D" w:rsidRPr="00FE5D5D" w:rsidTr="00FE5D5D">
        <w:trPr>
          <w:trHeight w:val="45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New Mexico Department of Game and Fish</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#9 (Day 1 &amp; Day 2)</w:t>
            </w:r>
          </w:p>
        </w:tc>
      </w:tr>
      <w:tr w:rsidR="00FE5D5D" w:rsidRPr="00FE5D5D" w:rsidTr="00FE5D5D">
        <w:trPr>
          <w:trHeight w:val="827"/>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Northwestern Mutual-Albuquerque</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#87 (Day 1)</w:t>
            </w:r>
          </w:p>
        </w:tc>
      </w:tr>
      <w:tr w:rsidR="00FE5D5D" w:rsidRPr="00FE5D5D" w:rsidTr="00FE5D5D">
        <w:trPr>
          <w:trHeight w:val="71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Parker University</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#70 (2)</w:t>
            </w:r>
          </w:p>
        </w:tc>
      </w:tr>
      <w:tr w:rsidR="00FE5D5D" w:rsidRPr="00FE5D5D" w:rsidTr="00FE5D5D">
        <w:trPr>
          <w:trHeight w:val="62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Peace Corps</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#34 (Day 2)</w:t>
            </w:r>
          </w:p>
        </w:tc>
      </w:tr>
      <w:tr w:rsidR="00FE5D5D" w:rsidRPr="00FE5D5D" w:rsidTr="00FE5D5D">
        <w:trPr>
          <w:trHeight w:val="71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Pecos Barstow Toyah ISD</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#42 (Day 1 &amp; Day 2)</w:t>
            </w:r>
          </w:p>
        </w:tc>
      </w:tr>
      <w:tr w:rsidR="00FE5D5D" w:rsidRPr="00FE5D5D" w:rsidTr="00FE5D5D">
        <w:trPr>
          <w:trHeight w:val="62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State of New Mexico - State Parks</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#5/6 (Day 1 &amp; Day 2)</w:t>
            </w:r>
          </w:p>
        </w:tc>
      </w:tr>
      <w:tr w:rsidR="00FE5D5D" w:rsidRPr="00FE5D5D" w:rsidTr="00FE5D5D">
        <w:trPr>
          <w:trHeight w:val="63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US Army Medical Recruiting El Paso</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#91 (Day 1 &amp; Day 2)</w:t>
            </w:r>
          </w:p>
        </w:tc>
      </w:tr>
      <w:tr w:rsidR="00FE5D5D" w:rsidRPr="00FE5D5D" w:rsidTr="00FE5D5D">
        <w:trPr>
          <w:trHeight w:val="80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U.S. Customs and Border Protection</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#104 (Day 2)</w:t>
            </w:r>
          </w:p>
        </w:tc>
      </w:tr>
      <w:tr w:rsidR="00FE5D5D" w:rsidRPr="00FE5D5D" w:rsidTr="00D81A79">
        <w:trPr>
          <w:trHeight w:val="872"/>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lastRenderedPageBreak/>
              <w:t>U.S. Drug Enforcement Administration</w:t>
            </w: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#70 (Day 1)</w:t>
            </w:r>
          </w:p>
        </w:tc>
      </w:tr>
      <w:tr w:rsidR="00FE5D5D" w:rsidRPr="00FE5D5D" w:rsidTr="00FE5D5D">
        <w:trPr>
          <w:trHeight w:val="89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USDA Farm Production and Conservation (FPAC)</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#59 (Day 1)</w:t>
            </w:r>
          </w:p>
        </w:tc>
      </w:tr>
      <w:tr w:rsidR="00FE5D5D" w:rsidRPr="00FE5D5D" w:rsidTr="00FE5D5D">
        <w:trPr>
          <w:trHeight w:val="126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USDA National Agricultural Statistics Service - Mountain Regional Field Office</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#21 (Day 2)</w:t>
            </w:r>
          </w:p>
        </w:tc>
      </w:tr>
      <w:tr w:rsidR="00FE5D5D" w:rsidRPr="00FE5D5D" w:rsidTr="00FE5D5D">
        <w:trPr>
          <w:trHeight w:val="87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Walther Farms</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#65/66 (Day 1)</w:t>
            </w:r>
          </w:p>
        </w:tc>
      </w:tr>
      <w:tr w:rsidR="00FE5D5D" w:rsidRPr="00FE5D5D" w:rsidTr="00FE5D5D">
        <w:trPr>
          <w:trHeight w:val="84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Winslow Indian Health Care Center Inc.</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#97 (Day 1), #87 (Day 2)</w:t>
            </w:r>
          </w:p>
        </w:tc>
      </w:tr>
    </w:tbl>
    <w:p w:rsidR="00276668" w:rsidRDefault="00276668" w:rsidP="00276668">
      <w:pPr>
        <w:rPr>
          <w:sz w:val="24"/>
          <w:szCs w:val="24"/>
        </w:rPr>
      </w:pPr>
    </w:p>
    <w:p w:rsidR="00FE5D5D" w:rsidRPr="00CC06A2" w:rsidRDefault="00FE5D5D" w:rsidP="00FE5D5D">
      <w:pPr>
        <w:jc w:val="center"/>
        <w:rPr>
          <w:b/>
          <w:color w:val="853347"/>
          <w:sz w:val="36"/>
          <w:szCs w:val="36"/>
        </w:rPr>
      </w:pPr>
      <w:r w:rsidRPr="00CC06A2">
        <w:rPr>
          <w:b/>
          <w:color w:val="853347"/>
          <w:sz w:val="36"/>
          <w:szCs w:val="36"/>
        </w:rPr>
        <w:t>College of Health, Education, and Social Transformation</w:t>
      </w:r>
    </w:p>
    <w:tbl>
      <w:tblPr>
        <w:tblW w:w="9445" w:type="dxa"/>
        <w:tblLook w:val="04A0" w:firstRow="1" w:lastRow="0" w:firstColumn="1" w:lastColumn="0" w:noHBand="0" w:noVBand="1"/>
      </w:tblPr>
      <w:tblGrid>
        <w:gridCol w:w="5305"/>
        <w:gridCol w:w="4140"/>
      </w:tblGrid>
      <w:tr w:rsidR="00FE5D5D" w:rsidRPr="00FE5D5D" w:rsidTr="00FE5D5D">
        <w:trPr>
          <w:trHeight w:val="420"/>
        </w:trPr>
        <w:tc>
          <w:tcPr>
            <w:tcW w:w="9445" w:type="dxa"/>
            <w:gridSpan w:val="2"/>
            <w:tcBorders>
              <w:top w:val="single" w:sz="4" w:space="0" w:color="auto"/>
              <w:left w:val="single" w:sz="4" w:space="0" w:color="auto"/>
              <w:bottom w:val="single" w:sz="4" w:space="0" w:color="auto"/>
              <w:right w:val="single" w:sz="4" w:space="0" w:color="auto"/>
            </w:tcBorders>
            <w:shd w:val="clear" w:color="000000" w:fill="BAACEC"/>
            <w:noWrap/>
            <w:vAlign w:val="center"/>
            <w:hideMark/>
          </w:tcPr>
          <w:p w:rsidR="00FE5D5D" w:rsidRPr="00FE5D5D" w:rsidRDefault="00FE5D5D" w:rsidP="00FE5D5D">
            <w:pPr>
              <w:spacing w:after="0" w:line="240" w:lineRule="auto"/>
              <w:jc w:val="center"/>
              <w:rPr>
                <w:rFonts w:ascii="Calibri" w:eastAsia="Times New Roman" w:hAnsi="Calibri" w:cs="Times New Roman"/>
                <w:i/>
                <w:iCs/>
                <w:color w:val="000000"/>
                <w:sz w:val="32"/>
                <w:szCs w:val="32"/>
                <w:lang w:eastAsia="en-US"/>
              </w:rPr>
            </w:pPr>
            <w:r w:rsidRPr="00FE5D5D">
              <w:rPr>
                <w:rFonts w:ascii="Calibri" w:eastAsia="Times New Roman" w:hAnsi="Calibri" w:cs="Times New Roman"/>
                <w:i/>
                <w:iCs/>
                <w:color w:val="000000"/>
                <w:sz w:val="32"/>
                <w:szCs w:val="32"/>
                <w:lang w:eastAsia="en-US"/>
              </w:rPr>
              <w:t>HEST</w:t>
            </w:r>
          </w:p>
        </w:tc>
      </w:tr>
      <w:tr w:rsidR="00FE5D5D" w:rsidRPr="00FE5D5D" w:rsidTr="00FE5D5D">
        <w:trPr>
          <w:trHeight w:val="42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b/>
                <w:bCs/>
                <w:color w:val="000000"/>
                <w:sz w:val="32"/>
                <w:szCs w:val="32"/>
                <w:lang w:eastAsia="en-US"/>
              </w:rPr>
            </w:pPr>
            <w:r w:rsidRPr="00FE5D5D">
              <w:rPr>
                <w:rFonts w:ascii="Calibri" w:eastAsia="Times New Roman" w:hAnsi="Calibri" w:cs="Times New Roman"/>
                <w:b/>
                <w:bCs/>
                <w:color w:val="000000"/>
                <w:sz w:val="32"/>
                <w:szCs w:val="32"/>
                <w:lang w:eastAsia="en-US"/>
              </w:rPr>
              <w:t>Employer</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b/>
                <w:bCs/>
                <w:color w:val="000000"/>
                <w:sz w:val="32"/>
                <w:szCs w:val="32"/>
                <w:lang w:eastAsia="en-US"/>
              </w:rPr>
            </w:pPr>
            <w:r w:rsidRPr="00FE5D5D">
              <w:rPr>
                <w:rFonts w:ascii="Calibri" w:eastAsia="Times New Roman" w:hAnsi="Calibri" w:cs="Times New Roman"/>
                <w:b/>
                <w:bCs/>
                <w:color w:val="000000"/>
                <w:sz w:val="32"/>
                <w:szCs w:val="32"/>
                <w:lang w:eastAsia="en-US"/>
              </w:rPr>
              <w:t xml:space="preserve">Booth Number </w:t>
            </w:r>
          </w:p>
        </w:tc>
      </w:tr>
      <w:tr w:rsidR="00FE5D5D" w:rsidRPr="00FE5D5D" w:rsidTr="00FE5D5D">
        <w:trPr>
          <w:trHeight w:val="63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proofErr w:type="spellStart"/>
            <w:r w:rsidRPr="00FE5D5D">
              <w:rPr>
                <w:rFonts w:ascii="Calibri" w:eastAsia="Times New Roman" w:hAnsi="Calibri" w:cs="Times New Roman"/>
                <w:color w:val="000000"/>
                <w:sz w:val="32"/>
                <w:szCs w:val="32"/>
                <w:lang w:eastAsia="en-US"/>
              </w:rPr>
              <w:t>Aprendamos</w:t>
            </w:r>
            <w:proofErr w:type="spellEnd"/>
            <w:r w:rsidRPr="00FE5D5D">
              <w:rPr>
                <w:rFonts w:ascii="Calibri" w:eastAsia="Times New Roman" w:hAnsi="Calibri" w:cs="Times New Roman"/>
                <w:color w:val="000000"/>
                <w:sz w:val="32"/>
                <w:szCs w:val="32"/>
                <w:lang w:eastAsia="en-US"/>
              </w:rPr>
              <w:t xml:space="preserve"> Intervention Team, P.A.</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w:t>
            </w:r>
            <w:proofErr w:type="gramStart"/>
            <w:r w:rsidRPr="00FE5D5D">
              <w:rPr>
                <w:rFonts w:ascii="Calibri" w:eastAsia="Times New Roman" w:hAnsi="Calibri" w:cs="Times New Roman"/>
                <w:color w:val="000000"/>
                <w:sz w:val="32"/>
                <w:szCs w:val="32"/>
                <w:lang w:eastAsia="en-US"/>
              </w:rPr>
              <w:t>93  (</w:t>
            </w:r>
            <w:proofErr w:type="gramEnd"/>
            <w:r w:rsidRPr="00FE5D5D">
              <w:rPr>
                <w:rFonts w:ascii="Calibri" w:eastAsia="Times New Roman" w:hAnsi="Calibri" w:cs="Times New Roman"/>
                <w:color w:val="000000"/>
                <w:sz w:val="32"/>
                <w:szCs w:val="32"/>
                <w:lang w:eastAsia="en-US"/>
              </w:rPr>
              <w:t>Day 1 &amp; 2)</w:t>
            </w:r>
          </w:p>
        </w:tc>
      </w:tr>
      <w:tr w:rsidR="00FE5D5D" w:rsidRPr="00FE5D5D" w:rsidTr="00FE5D5D">
        <w:trPr>
          <w:trHeight w:val="87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Albuquerque Area Indian Health Service</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#90 (Day 1)</w:t>
            </w:r>
          </w:p>
        </w:tc>
      </w:tr>
      <w:tr w:rsidR="00FE5D5D" w:rsidRPr="00FE5D5D" w:rsidTr="00FE5D5D">
        <w:trPr>
          <w:trHeight w:val="72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Army Civilian Careers</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#83/84 (Day 1 &amp; 2)</w:t>
            </w:r>
          </w:p>
        </w:tc>
      </w:tr>
      <w:tr w:rsidR="00FE5D5D" w:rsidRPr="00FE5D5D" w:rsidTr="00FE5D5D">
        <w:trPr>
          <w:trHeight w:val="69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Carlsbad Municipal School District</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#41 (Day 2)</w:t>
            </w:r>
          </w:p>
        </w:tc>
      </w:tr>
      <w:tr w:rsidR="00FE5D5D" w:rsidRPr="00FE5D5D" w:rsidTr="00FE5D5D">
        <w:trPr>
          <w:trHeight w:val="63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proofErr w:type="spellStart"/>
            <w:r w:rsidRPr="00FE5D5D">
              <w:rPr>
                <w:rFonts w:ascii="Calibri" w:eastAsia="Times New Roman" w:hAnsi="Calibri" w:cs="Times New Roman"/>
                <w:color w:val="000000"/>
                <w:sz w:val="32"/>
                <w:szCs w:val="32"/>
                <w:lang w:eastAsia="en-US"/>
              </w:rPr>
              <w:t>Childhaven</w:t>
            </w:r>
            <w:proofErr w:type="spellEnd"/>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#102 (Day 1)</w:t>
            </w:r>
          </w:p>
        </w:tc>
      </w:tr>
      <w:tr w:rsidR="00FE5D5D" w:rsidRPr="00FE5D5D" w:rsidTr="00FE5D5D">
        <w:trPr>
          <w:trHeight w:val="69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City of Allen</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#14 (Day 1 &amp;2)</w:t>
            </w:r>
          </w:p>
        </w:tc>
      </w:tr>
      <w:tr w:rsidR="00FE5D5D" w:rsidRPr="00FE5D5D" w:rsidTr="00FE5D5D">
        <w:trPr>
          <w:trHeight w:val="81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Colorado Department of Corrections</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#27 (Day 1 &amp; 2)</w:t>
            </w:r>
          </w:p>
        </w:tc>
      </w:tr>
      <w:tr w:rsidR="00FE5D5D" w:rsidRPr="00FE5D5D" w:rsidTr="00D81A79">
        <w:trPr>
          <w:trHeight w:val="692"/>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lastRenderedPageBreak/>
              <w:t>Consumer Direct Care Network</w:t>
            </w: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#74 (Day 1)</w:t>
            </w:r>
          </w:p>
        </w:tc>
      </w:tr>
      <w:tr w:rsidR="00FE5D5D" w:rsidRPr="00FE5D5D" w:rsidTr="00FE5D5D">
        <w:trPr>
          <w:trHeight w:val="81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Dallas Fire-Rescue Department</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#61 (Day 2)</w:t>
            </w:r>
          </w:p>
        </w:tc>
      </w:tr>
      <w:tr w:rsidR="00FE5D5D" w:rsidRPr="00FE5D5D" w:rsidTr="00FE5D5D">
        <w:trPr>
          <w:trHeight w:val="87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DaVita, Inc.</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 98 (Day 1), #65 (Day 2)</w:t>
            </w:r>
          </w:p>
        </w:tc>
      </w:tr>
      <w:tr w:rsidR="00FE5D5D" w:rsidRPr="00FE5D5D" w:rsidTr="00FE5D5D">
        <w:trPr>
          <w:trHeight w:val="81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Department of Defense Education Activity</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#10 (Day 1 &amp; 2)</w:t>
            </w:r>
          </w:p>
        </w:tc>
      </w:tr>
      <w:tr w:rsidR="00FE5D5D" w:rsidRPr="00FE5D5D" w:rsidTr="00FE5D5D">
        <w:trPr>
          <w:trHeight w:val="60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Electronic Caregiver</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#81 (Day 1 &amp; 2)</w:t>
            </w:r>
          </w:p>
        </w:tc>
      </w:tr>
      <w:tr w:rsidR="00FE5D5D" w:rsidRPr="00FE5D5D" w:rsidTr="00FE5D5D">
        <w:trPr>
          <w:trHeight w:val="63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HCA Healthcare</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#21 (Day 1)</w:t>
            </w:r>
          </w:p>
        </w:tc>
      </w:tr>
      <w:tr w:rsidR="00FE5D5D" w:rsidRPr="00FE5D5D" w:rsidTr="00FE5D5D">
        <w:trPr>
          <w:trHeight w:val="69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Jeffco Public Schools - Colorado</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#100 (Day 1), #74 (Day 2)</w:t>
            </w:r>
          </w:p>
        </w:tc>
      </w:tr>
      <w:tr w:rsidR="00FE5D5D" w:rsidRPr="00FE5D5D" w:rsidTr="00FE5D5D">
        <w:trPr>
          <w:trHeight w:val="81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 xml:space="preserve">La </w:t>
            </w:r>
            <w:proofErr w:type="spellStart"/>
            <w:r w:rsidRPr="00FE5D5D">
              <w:rPr>
                <w:rFonts w:ascii="Calibri" w:eastAsia="Times New Roman" w:hAnsi="Calibri" w:cs="Times New Roman"/>
                <w:color w:val="000000"/>
                <w:sz w:val="32"/>
                <w:szCs w:val="32"/>
                <w:lang w:eastAsia="en-US"/>
              </w:rPr>
              <w:t>Clinica</w:t>
            </w:r>
            <w:proofErr w:type="spellEnd"/>
            <w:r w:rsidRPr="00FE5D5D">
              <w:rPr>
                <w:rFonts w:ascii="Calibri" w:eastAsia="Times New Roman" w:hAnsi="Calibri" w:cs="Times New Roman"/>
                <w:color w:val="000000"/>
                <w:sz w:val="32"/>
                <w:szCs w:val="32"/>
                <w:lang w:eastAsia="en-US"/>
              </w:rPr>
              <w:t xml:space="preserve"> De Familia, Inc. (LCDF)</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#34 (Day 1)</w:t>
            </w:r>
          </w:p>
        </w:tc>
      </w:tr>
      <w:tr w:rsidR="00FE5D5D" w:rsidRPr="00FE5D5D" w:rsidTr="00FE5D5D">
        <w:trPr>
          <w:trHeight w:val="71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Lovelace Biomedical</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#59 (Day 2)</w:t>
            </w:r>
          </w:p>
        </w:tc>
      </w:tr>
      <w:tr w:rsidR="00FE5D5D" w:rsidRPr="00FE5D5D" w:rsidTr="00FE5D5D">
        <w:trPr>
          <w:trHeight w:val="90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Mesilla Valley Hospice</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#68 (Day 1)</w:t>
            </w:r>
          </w:p>
        </w:tc>
      </w:tr>
      <w:tr w:rsidR="00FE5D5D" w:rsidRPr="00FE5D5D" w:rsidTr="00FE5D5D">
        <w:trPr>
          <w:trHeight w:val="84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New Mexico Corrections Department- Probation and Parole</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#22 (Day 1 &amp; 2)</w:t>
            </w:r>
          </w:p>
        </w:tc>
      </w:tr>
      <w:tr w:rsidR="00FE5D5D" w:rsidRPr="00FE5D5D" w:rsidTr="00FE5D5D">
        <w:trPr>
          <w:trHeight w:val="665"/>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Parker University</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#70 (Day 2)</w:t>
            </w:r>
          </w:p>
        </w:tc>
      </w:tr>
      <w:tr w:rsidR="00FE5D5D" w:rsidRPr="00FE5D5D" w:rsidTr="00FE5D5D">
        <w:trPr>
          <w:trHeight w:val="71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Peace Corps</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#34 (Day 2)</w:t>
            </w:r>
          </w:p>
        </w:tc>
      </w:tr>
      <w:tr w:rsidR="00FE5D5D" w:rsidRPr="00FE5D5D" w:rsidTr="00FE5D5D">
        <w:trPr>
          <w:trHeight w:val="62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Pecos Barstow Toyah ISD</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#42 (Day 1 &amp; 2)</w:t>
            </w:r>
          </w:p>
        </w:tc>
      </w:tr>
      <w:tr w:rsidR="00FE5D5D" w:rsidRPr="00FE5D5D" w:rsidTr="00FE5D5D">
        <w:trPr>
          <w:trHeight w:val="71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Region 9 Education Cooperative</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#82 (Day 2)</w:t>
            </w:r>
          </w:p>
        </w:tc>
      </w:tr>
      <w:tr w:rsidR="00FE5D5D" w:rsidRPr="00FE5D5D" w:rsidTr="00FE5D5D">
        <w:trPr>
          <w:trHeight w:val="80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Sage Memorial Hospital</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#49 (Day 1 &amp;</w:t>
            </w:r>
            <w:proofErr w:type="gramStart"/>
            <w:r w:rsidRPr="00FE5D5D">
              <w:rPr>
                <w:rFonts w:ascii="Calibri" w:eastAsia="Times New Roman" w:hAnsi="Calibri" w:cs="Times New Roman"/>
                <w:color w:val="000000"/>
                <w:sz w:val="32"/>
                <w:szCs w:val="32"/>
                <w:lang w:eastAsia="en-US"/>
              </w:rPr>
              <w:t>2 )</w:t>
            </w:r>
            <w:proofErr w:type="gramEnd"/>
          </w:p>
        </w:tc>
      </w:tr>
      <w:tr w:rsidR="00FE5D5D" w:rsidRPr="00FE5D5D" w:rsidTr="00D81A79">
        <w:trPr>
          <w:trHeight w:val="800"/>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lastRenderedPageBreak/>
              <w:t>San Juan Regional Medical Center</w:t>
            </w: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#63 (Day 1)</w:t>
            </w:r>
          </w:p>
        </w:tc>
      </w:tr>
      <w:tr w:rsidR="00FE5D5D" w:rsidRPr="00FE5D5D" w:rsidTr="00FE5D5D">
        <w:trPr>
          <w:trHeight w:val="89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Texas Department of Public Safety</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#92 (Day 1)</w:t>
            </w:r>
          </w:p>
        </w:tc>
      </w:tr>
      <w:tr w:rsidR="00FE5D5D" w:rsidRPr="00FE5D5D" w:rsidTr="00FE5D5D">
        <w:trPr>
          <w:trHeight w:val="80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US Army Medical Recruiting El Paso</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#91 (Day 1 &amp; 2)</w:t>
            </w:r>
          </w:p>
        </w:tc>
      </w:tr>
      <w:tr w:rsidR="00FE5D5D" w:rsidRPr="00FE5D5D" w:rsidTr="00FE5D5D">
        <w:trPr>
          <w:trHeight w:val="80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U.S. Coast Guard</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#41 (Day 1)</w:t>
            </w:r>
          </w:p>
        </w:tc>
      </w:tr>
      <w:tr w:rsidR="00FE5D5D" w:rsidRPr="00FE5D5D" w:rsidTr="00FE5D5D">
        <w:trPr>
          <w:trHeight w:val="71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U.S. Customs and Border Protection</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#104 (Day 2)</w:t>
            </w:r>
          </w:p>
        </w:tc>
      </w:tr>
      <w:tr w:rsidR="00FE5D5D" w:rsidRPr="00FE5D5D" w:rsidTr="00FE5D5D">
        <w:trPr>
          <w:trHeight w:val="80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U.S. Drug Enforcement Administration</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#70 (Day 1)</w:t>
            </w:r>
          </w:p>
        </w:tc>
      </w:tr>
      <w:tr w:rsidR="00FE5D5D" w:rsidRPr="00FE5D5D" w:rsidTr="00FE5D5D">
        <w:trPr>
          <w:trHeight w:val="90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U.S. Marine Corps Officer Programs West Texas &amp; New Mexico</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#79 (Day 1 &amp; 2)</w:t>
            </w:r>
          </w:p>
        </w:tc>
      </w:tr>
      <w:tr w:rsidR="00FE5D5D" w:rsidRPr="00FE5D5D" w:rsidTr="00FE5D5D">
        <w:trPr>
          <w:trHeight w:val="78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UMC Health System</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#26 (Day 1)</w:t>
            </w:r>
          </w:p>
        </w:tc>
      </w:tr>
      <w:tr w:rsidR="00FE5D5D" w:rsidRPr="00FE5D5D" w:rsidTr="00FE5D5D">
        <w:trPr>
          <w:trHeight w:val="81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sidRPr="00FE5D5D">
              <w:rPr>
                <w:rFonts w:ascii="Calibri" w:eastAsia="Times New Roman" w:hAnsi="Calibri" w:cs="Times New Roman"/>
                <w:color w:val="000000"/>
                <w:sz w:val="32"/>
                <w:szCs w:val="32"/>
                <w:lang w:eastAsia="en-US"/>
              </w:rPr>
              <w:t>Winslow Indian Health Care Center Inc.</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32"/>
                <w:szCs w:val="32"/>
                <w:lang w:eastAsia="en-US"/>
              </w:rPr>
            </w:pPr>
            <w:r>
              <w:rPr>
                <w:rFonts w:ascii="Calibri" w:eastAsia="Times New Roman" w:hAnsi="Calibri" w:cs="Times New Roman"/>
                <w:color w:val="000000"/>
                <w:sz w:val="32"/>
                <w:szCs w:val="32"/>
                <w:lang w:eastAsia="en-US"/>
              </w:rPr>
              <w:t>#</w:t>
            </w:r>
            <w:r w:rsidRPr="00FE5D5D">
              <w:rPr>
                <w:rFonts w:ascii="Calibri" w:eastAsia="Times New Roman" w:hAnsi="Calibri" w:cs="Times New Roman"/>
                <w:color w:val="000000"/>
                <w:sz w:val="32"/>
                <w:szCs w:val="32"/>
                <w:lang w:eastAsia="en-US"/>
              </w:rPr>
              <w:t>97 (Day 1), #87 (Day 2)</w:t>
            </w:r>
          </w:p>
        </w:tc>
      </w:tr>
    </w:tbl>
    <w:p w:rsidR="00FE5D5D" w:rsidRDefault="00FE5D5D" w:rsidP="00276668">
      <w:pPr>
        <w:rPr>
          <w:sz w:val="24"/>
          <w:szCs w:val="24"/>
        </w:rPr>
      </w:pPr>
    </w:p>
    <w:p w:rsidR="00FE5D5D" w:rsidRPr="00CC06A2" w:rsidRDefault="00FE5D5D" w:rsidP="008F38A0">
      <w:pPr>
        <w:jc w:val="center"/>
        <w:rPr>
          <w:b/>
          <w:color w:val="853347"/>
          <w:sz w:val="36"/>
          <w:szCs w:val="36"/>
        </w:rPr>
      </w:pPr>
      <w:r w:rsidRPr="00CC06A2">
        <w:rPr>
          <w:b/>
          <w:color w:val="853347"/>
          <w:sz w:val="36"/>
          <w:szCs w:val="36"/>
        </w:rPr>
        <w:t>College of Arts &amp; Sciences</w:t>
      </w:r>
    </w:p>
    <w:tbl>
      <w:tblPr>
        <w:tblW w:w="9445" w:type="dxa"/>
        <w:tblLook w:val="04A0" w:firstRow="1" w:lastRow="0" w:firstColumn="1" w:lastColumn="0" w:noHBand="0" w:noVBand="1"/>
      </w:tblPr>
      <w:tblGrid>
        <w:gridCol w:w="5305"/>
        <w:gridCol w:w="4140"/>
      </w:tblGrid>
      <w:tr w:rsidR="00FE5D5D" w:rsidRPr="00FE5D5D" w:rsidTr="00FE5D5D">
        <w:trPr>
          <w:trHeight w:val="375"/>
        </w:trPr>
        <w:tc>
          <w:tcPr>
            <w:tcW w:w="9445" w:type="dxa"/>
            <w:gridSpan w:val="2"/>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FE5D5D" w:rsidRPr="00FE5D5D" w:rsidRDefault="00FE5D5D" w:rsidP="00FE5D5D">
            <w:pPr>
              <w:spacing w:after="0" w:line="240" w:lineRule="auto"/>
              <w:jc w:val="center"/>
              <w:rPr>
                <w:rFonts w:ascii="Calibri" w:eastAsia="Times New Roman" w:hAnsi="Calibri" w:cs="Times New Roman"/>
                <w:i/>
                <w:iCs/>
                <w:color w:val="000000"/>
                <w:sz w:val="28"/>
                <w:szCs w:val="28"/>
                <w:lang w:eastAsia="en-US"/>
              </w:rPr>
            </w:pPr>
            <w:r w:rsidRPr="00FE5D5D">
              <w:rPr>
                <w:rFonts w:ascii="Calibri" w:eastAsia="Times New Roman" w:hAnsi="Calibri" w:cs="Times New Roman"/>
                <w:i/>
                <w:iCs/>
                <w:color w:val="000000"/>
                <w:sz w:val="28"/>
                <w:szCs w:val="28"/>
                <w:lang w:eastAsia="en-US"/>
              </w:rPr>
              <w:t>Arts &amp; Sciences</w:t>
            </w:r>
          </w:p>
        </w:tc>
      </w:tr>
      <w:tr w:rsidR="00FE5D5D" w:rsidRPr="00FE5D5D" w:rsidTr="00FE5D5D">
        <w:trPr>
          <w:trHeight w:val="375"/>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b/>
                <w:bCs/>
                <w:color w:val="000000"/>
                <w:sz w:val="28"/>
                <w:szCs w:val="28"/>
                <w:lang w:eastAsia="en-US"/>
              </w:rPr>
            </w:pPr>
            <w:r w:rsidRPr="00FE5D5D">
              <w:rPr>
                <w:rFonts w:ascii="Calibri" w:eastAsia="Times New Roman" w:hAnsi="Calibri" w:cs="Times New Roman"/>
                <w:b/>
                <w:bCs/>
                <w:color w:val="000000"/>
                <w:sz w:val="28"/>
                <w:szCs w:val="28"/>
                <w:lang w:eastAsia="en-US"/>
              </w:rPr>
              <w:t>Employer</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b/>
                <w:bCs/>
                <w:color w:val="000000"/>
                <w:sz w:val="28"/>
                <w:szCs w:val="28"/>
                <w:lang w:eastAsia="en-US"/>
              </w:rPr>
            </w:pPr>
            <w:r w:rsidRPr="00FE5D5D">
              <w:rPr>
                <w:rFonts w:ascii="Calibri" w:eastAsia="Times New Roman" w:hAnsi="Calibri" w:cs="Times New Roman"/>
                <w:b/>
                <w:bCs/>
                <w:color w:val="000000"/>
                <w:sz w:val="28"/>
                <w:szCs w:val="28"/>
                <w:lang w:eastAsia="en-US"/>
              </w:rPr>
              <w:t xml:space="preserve">Booth Number </w:t>
            </w:r>
          </w:p>
        </w:tc>
      </w:tr>
      <w:tr w:rsidR="00FE5D5D" w:rsidRPr="00FE5D5D" w:rsidTr="00FE5D5D">
        <w:trPr>
          <w:trHeight w:val="71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Air Force Civilian Service (AFCS) Air Force Test Center (AFTC) - STEM</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#39 (Day 1 &amp; 2)</w:t>
            </w:r>
          </w:p>
        </w:tc>
      </w:tr>
      <w:tr w:rsidR="00FE5D5D" w:rsidRPr="00FE5D5D" w:rsidTr="00FE5D5D">
        <w:trPr>
          <w:trHeight w:val="80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Air Force Nuclear Weapons Center</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#67 (Day 1 &amp; 2)</w:t>
            </w:r>
          </w:p>
        </w:tc>
      </w:tr>
      <w:tr w:rsidR="00FE5D5D" w:rsidRPr="00FE5D5D" w:rsidTr="00FE5D5D">
        <w:trPr>
          <w:trHeight w:val="80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Air Force Sustainment Center - Tinker Air Force Base</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#35 (Day 2)</w:t>
            </w:r>
          </w:p>
        </w:tc>
      </w:tr>
      <w:tr w:rsidR="00FE5D5D" w:rsidRPr="00FE5D5D" w:rsidTr="00D81A79">
        <w:trPr>
          <w:trHeight w:val="800"/>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lastRenderedPageBreak/>
              <w:t>Applied Research Associates, Inc. (ARA)</w:t>
            </w: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#95 (Day 1)</w:t>
            </w:r>
          </w:p>
        </w:tc>
      </w:tr>
      <w:tr w:rsidR="00FE5D5D" w:rsidRPr="00FE5D5D" w:rsidTr="00FE5D5D">
        <w:trPr>
          <w:trHeight w:val="150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Army Civilian Careers</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#83/84 (Day 1 &amp;2)</w:t>
            </w:r>
          </w:p>
        </w:tc>
      </w:tr>
      <w:tr w:rsidR="00FE5D5D" w:rsidRPr="00FE5D5D" w:rsidTr="00FE5D5D">
        <w:trPr>
          <w:trHeight w:val="233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AUI, Inc.</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#77 (Day 2)</w:t>
            </w:r>
          </w:p>
        </w:tc>
      </w:tr>
      <w:tr w:rsidR="00FE5D5D" w:rsidRPr="00FE5D5D" w:rsidTr="00FE5D5D">
        <w:trPr>
          <w:trHeight w:val="53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Aviation and Missile Solutions, LLC.</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#26 (Day 2)</w:t>
            </w:r>
          </w:p>
        </w:tc>
      </w:tr>
      <w:tr w:rsidR="00FE5D5D" w:rsidRPr="00FE5D5D" w:rsidTr="00FE5D5D">
        <w:trPr>
          <w:trHeight w:val="62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Bernalillo County</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#18 (Day 1 &amp; 2)</w:t>
            </w:r>
          </w:p>
        </w:tc>
      </w:tr>
      <w:tr w:rsidR="00FE5D5D" w:rsidRPr="00FE5D5D" w:rsidTr="00FE5D5D">
        <w:trPr>
          <w:trHeight w:val="72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City of Allen</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#14 (Day 1 &amp; 2)</w:t>
            </w:r>
          </w:p>
        </w:tc>
      </w:tr>
      <w:tr w:rsidR="00FE5D5D" w:rsidRPr="00FE5D5D" w:rsidTr="00FE5D5D">
        <w:trPr>
          <w:trHeight w:val="75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City of Las Cruces</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#94 (Day 1 &amp; 2)</w:t>
            </w:r>
          </w:p>
        </w:tc>
      </w:tr>
      <w:tr w:rsidR="00FE5D5D" w:rsidRPr="00FE5D5D" w:rsidTr="00FE5D5D">
        <w:trPr>
          <w:trHeight w:val="755"/>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Colorado Department of Corrections</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#27 (Day 1 &amp; 2)</w:t>
            </w:r>
          </w:p>
        </w:tc>
      </w:tr>
      <w:tr w:rsidR="00FE5D5D" w:rsidRPr="00FE5D5D" w:rsidTr="00FE5D5D">
        <w:trPr>
          <w:trHeight w:val="71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Consumer Direct Care Network</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#71 (Day 1)</w:t>
            </w:r>
          </w:p>
        </w:tc>
      </w:tr>
      <w:tr w:rsidR="00FE5D5D" w:rsidRPr="00FE5D5D" w:rsidTr="00FE5D5D">
        <w:trPr>
          <w:trHeight w:val="71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Core Civic</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#80 (Day 1 &amp; 2)</w:t>
            </w:r>
          </w:p>
        </w:tc>
      </w:tr>
      <w:tr w:rsidR="00FE5D5D" w:rsidRPr="00FE5D5D" w:rsidTr="00FE5D5D">
        <w:trPr>
          <w:trHeight w:val="71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Corvid Technologies</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#8 (Day 1)</w:t>
            </w:r>
          </w:p>
        </w:tc>
      </w:tr>
      <w:tr w:rsidR="00FE5D5D" w:rsidRPr="00FE5D5D" w:rsidTr="00FE5D5D">
        <w:trPr>
          <w:trHeight w:val="71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Dallas Fire-Rescue Department</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#61 (Day 2)</w:t>
            </w:r>
          </w:p>
        </w:tc>
      </w:tr>
      <w:tr w:rsidR="00FE5D5D" w:rsidRPr="00FE5D5D" w:rsidTr="00FE5D5D">
        <w:trPr>
          <w:trHeight w:val="71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Dallas Police Department</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#60 (Day 2)</w:t>
            </w:r>
          </w:p>
        </w:tc>
      </w:tr>
      <w:tr w:rsidR="00FE5D5D" w:rsidRPr="00FE5D5D" w:rsidTr="00D81A79">
        <w:trPr>
          <w:trHeight w:val="800"/>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lastRenderedPageBreak/>
              <w:t>Defense Counterintelligence and Security Agency</w:t>
            </w: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#58 (Day 1 &amp; 2)</w:t>
            </w:r>
          </w:p>
        </w:tc>
      </w:tr>
      <w:tr w:rsidR="00FE5D5D" w:rsidRPr="00FE5D5D" w:rsidTr="00FE5D5D">
        <w:trPr>
          <w:trHeight w:val="80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DEVCOM Analysis Center (DAC)</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#4 (Day 1 &amp; 2)</w:t>
            </w:r>
          </w:p>
        </w:tc>
      </w:tr>
      <w:tr w:rsidR="00FE5D5D" w:rsidRPr="00FE5D5D" w:rsidTr="00FE5D5D">
        <w:trPr>
          <w:trHeight w:val="80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DFW Airport Police Department</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#64 (Day 1)</w:t>
            </w:r>
          </w:p>
        </w:tc>
      </w:tr>
      <w:tr w:rsidR="00FE5D5D" w:rsidRPr="00FE5D5D" w:rsidTr="00FE5D5D">
        <w:trPr>
          <w:trHeight w:val="71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El Paso Electric</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#52 (Day 2)</w:t>
            </w:r>
          </w:p>
        </w:tc>
      </w:tr>
      <w:tr w:rsidR="00FE5D5D" w:rsidRPr="00FE5D5D" w:rsidTr="00FE5D5D">
        <w:trPr>
          <w:trHeight w:val="81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Federal Energy Regulatory Commission</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#16 (Day 2)</w:t>
            </w:r>
          </w:p>
        </w:tc>
      </w:tr>
      <w:tr w:rsidR="00FE5D5D" w:rsidRPr="00FE5D5D" w:rsidTr="00FE5D5D">
        <w:trPr>
          <w:trHeight w:val="71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Franklin Mountain Packaging</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#99 (Day 1), #64 (Day 2)</w:t>
            </w:r>
          </w:p>
        </w:tc>
      </w:tr>
      <w:tr w:rsidR="00FE5D5D" w:rsidRPr="00FE5D5D" w:rsidTr="00FE5D5D">
        <w:trPr>
          <w:trHeight w:val="75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GECU</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#48 (Day 2)</w:t>
            </w:r>
          </w:p>
        </w:tc>
      </w:tr>
      <w:tr w:rsidR="00FE5D5D" w:rsidRPr="00FE5D5D" w:rsidTr="00FE5D5D">
        <w:trPr>
          <w:trHeight w:val="1125"/>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Green Summit Landscape Management</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#96 (day 1), #90 (Day 2)</w:t>
            </w:r>
          </w:p>
        </w:tc>
      </w:tr>
      <w:tr w:rsidR="00FE5D5D" w:rsidRPr="00FE5D5D" w:rsidTr="00FE5D5D">
        <w:trPr>
          <w:trHeight w:val="75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HF Sinclair Corporation</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#29/30 (Day 1 &amp; 2)</w:t>
            </w:r>
          </w:p>
        </w:tc>
      </w:tr>
      <w:tr w:rsidR="00FE5D5D" w:rsidRPr="00FE5D5D" w:rsidTr="00FE5D5D">
        <w:trPr>
          <w:trHeight w:val="737"/>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Hormel Foods Corporation</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#89 (Day 1 &amp; 2)</w:t>
            </w:r>
          </w:p>
        </w:tc>
      </w:tr>
      <w:tr w:rsidR="00FE5D5D" w:rsidRPr="00FE5D5D" w:rsidTr="00FE5D5D">
        <w:trPr>
          <w:trHeight w:val="81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Internal Revenue Service (IRS)</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#57 (Day 1 &amp; 2)</w:t>
            </w:r>
          </w:p>
        </w:tc>
      </w:tr>
      <w:tr w:rsidR="00FE5D5D" w:rsidRPr="00FE5D5D" w:rsidTr="00FE5D5D">
        <w:trPr>
          <w:trHeight w:val="78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Jeffco Public Schools - Colorado</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#100 (Day 1), #74 (Day 2)</w:t>
            </w:r>
          </w:p>
        </w:tc>
      </w:tr>
      <w:tr w:rsidR="00FE5D5D" w:rsidRPr="00FE5D5D" w:rsidTr="00FE5D5D">
        <w:trPr>
          <w:trHeight w:val="81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Joint Interoperability Test Command</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#43 (Day 1 &amp; 2)</w:t>
            </w:r>
          </w:p>
        </w:tc>
      </w:tr>
      <w:tr w:rsidR="00FE5D5D" w:rsidRPr="00FE5D5D" w:rsidTr="008F38A0">
        <w:trPr>
          <w:trHeight w:val="71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Labatt Food Service</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#53 (Day 1)</w:t>
            </w:r>
          </w:p>
        </w:tc>
      </w:tr>
      <w:tr w:rsidR="00FE5D5D" w:rsidRPr="00FE5D5D" w:rsidTr="008F38A0">
        <w:trPr>
          <w:trHeight w:val="53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Leprino Foods Company</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#46 (Day 2)</w:t>
            </w:r>
          </w:p>
        </w:tc>
      </w:tr>
      <w:tr w:rsidR="00FE5D5D" w:rsidRPr="00FE5D5D" w:rsidTr="00D81A79">
        <w:trPr>
          <w:trHeight w:val="818"/>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proofErr w:type="spellStart"/>
            <w:r w:rsidRPr="00FE5D5D">
              <w:rPr>
                <w:rFonts w:ascii="Calibri" w:eastAsia="Times New Roman" w:hAnsi="Calibri" w:cs="Times New Roman"/>
                <w:color w:val="000000"/>
                <w:sz w:val="28"/>
                <w:szCs w:val="28"/>
                <w:lang w:eastAsia="en-US"/>
              </w:rPr>
              <w:lastRenderedPageBreak/>
              <w:t>LinQuest</w:t>
            </w:r>
            <w:proofErr w:type="spellEnd"/>
            <w:r w:rsidRPr="00FE5D5D">
              <w:rPr>
                <w:rFonts w:ascii="Calibri" w:eastAsia="Times New Roman" w:hAnsi="Calibri" w:cs="Times New Roman"/>
                <w:color w:val="000000"/>
                <w:sz w:val="28"/>
                <w:szCs w:val="28"/>
                <w:lang w:eastAsia="en-US"/>
              </w:rPr>
              <w:t xml:space="preserve"> Corporation</w:t>
            </w: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#95 (Day 1)</w:t>
            </w:r>
          </w:p>
        </w:tc>
      </w:tr>
      <w:tr w:rsidR="00FE5D5D" w:rsidRPr="00FE5D5D" w:rsidTr="008F38A0">
        <w:trPr>
          <w:trHeight w:val="69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Lovelace Biomedical</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#59 (Day 2)</w:t>
            </w:r>
          </w:p>
        </w:tc>
      </w:tr>
      <w:tr w:rsidR="00FE5D5D" w:rsidRPr="00FE5D5D" w:rsidTr="008F38A0">
        <w:trPr>
          <w:trHeight w:val="63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proofErr w:type="spellStart"/>
            <w:r w:rsidRPr="00FE5D5D">
              <w:rPr>
                <w:rFonts w:ascii="Calibri" w:eastAsia="Times New Roman" w:hAnsi="Calibri" w:cs="Times New Roman"/>
                <w:color w:val="000000"/>
                <w:sz w:val="28"/>
                <w:szCs w:val="28"/>
                <w:lang w:eastAsia="en-US"/>
              </w:rPr>
              <w:t>Maxeon</w:t>
            </w:r>
            <w:proofErr w:type="spellEnd"/>
            <w:r w:rsidRPr="00FE5D5D">
              <w:rPr>
                <w:rFonts w:ascii="Calibri" w:eastAsia="Times New Roman" w:hAnsi="Calibri" w:cs="Times New Roman"/>
                <w:color w:val="000000"/>
                <w:sz w:val="28"/>
                <w:szCs w:val="28"/>
                <w:lang w:eastAsia="en-US"/>
              </w:rPr>
              <w:t xml:space="preserve"> Solar Technologies</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#38 (Day 2)</w:t>
            </w:r>
          </w:p>
        </w:tc>
      </w:tr>
      <w:tr w:rsidR="00FE5D5D" w:rsidRPr="00FE5D5D" w:rsidTr="008F38A0">
        <w:trPr>
          <w:trHeight w:val="78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Naval Air Systems Command (NAVAIR) - Weapons Division</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#24 (Day 1)</w:t>
            </w:r>
          </w:p>
        </w:tc>
      </w:tr>
      <w:tr w:rsidR="00FE5D5D" w:rsidRPr="00FE5D5D" w:rsidTr="008F38A0">
        <w:trPr>
          <w:trHeight w:val="81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New Mexico Corrections Department- Probation and Parole</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#22 (Day 1 &amp; 2)</w:t>
            </w:r>
          </w:p>
        </w:tc>
      </w:tr>
      <w:tr w:rsidR="00FE5D5D" w:rsidRPr="00FE5D5D" w:rsidTr="008F38A0">
        <w:trPr>
          <w:trHeight w:val="69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New Mexico Department of Game and Fish</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#9 (Day 1 &amp; 2)</w:t>
            </w:r>
          </w:p>
        </w:tc>
      </w:tr>
      <w:tr w:rsidR="00FE5D5D" w:rsidRPr="00FE5D5D" w:rsidTr="008F38A0">
        <w:trPr>
          <w:trHeight w:val="81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New Mexico Office of the State Auditor</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#50 (Day 1)</w:t>
            </w:r>
          </w:p>
        </w:tc>
      </w:tr>
      <w:tr w:rsidR="00FE5D5D" w:rsidRPr="00FE5D5D" w:rsidTr="008F38A0">
        <w:trPr>
          <w:trHeight w:val="69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Northwestern Mutual-Albuquerque</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#87 (Day 1)</w:t>
            </w:r>
          </w:p>
        </w:tc>
      </w:tr>
      <w:tr w:rsidR="00FE5D5D" w:rsidRPr="00FE5D5D" w:rsidTr="008F38A0">
        <w:trPr>
          <w:trHeight w:val="63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Parker University</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#70 (Day 1)</w:t>
            </w:r>
          </w:p>
        </w:tc>
      </w:tr>
      <w:tr w:rsidR="00FE5D5D" w:rsidRPr="00FE5D5D" w:rsidTr="008F38A0">
        <w:trPr>
          <w:trHeight w:val="69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Peace Corps</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#34 (Day 2)</w:t>
            </w:r>
          </w:p>
        </w:tc>
      </w:tr>
      <w:tr w:rsidR="00FE5D5D" w:rsidRPr="00FE5D5D" w:rsidTr="008F38A0">
        <w:trPr>
          <w:trHeight w:val="72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Pecos Barstow Toyah ISD</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#42 (Day 1 &amp; 2)</w:t>
            </w:r>
          </w:p>
        </w:tc>
      </w:tr>
      <w:tr w:rsidR="00FE5D5D" w:rsidRPr="00FE5D5D" w:rsidTr="008F38A0">
        <w:trPr>
          <w:trHeight w:val="60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Pettigrew &amp; Associates, P.A.</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 24 (Day 2)</w:t>
            </w:r>
          </w:p>
        </w:tc>
      </w:tr>
      <w:tr w:rsidR="00FE5D5D" w:rsidRPr="00FE5D5D" w:rsidTr="00FE5D5D">
        <w:trPr>
          <w:trHeight w:val="75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Public Utility Commission of Texas</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#54 (Day 1 &amp; 2)</w:t>
            </w:r>
          </w:p>
        </w:tc>
      </w:tr>
      <w:tr w:rsidR="00FE5D5D" w:rsidRPr="00FE5D5D" w:rsidTr="008F38A0">
        <w:trPr>
          <w:trHeight w:val="863"/>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Puget Sound Naval Shipyard and Intermediate Maintenance Facility</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#51 (Day 1 &amp; 2)</w:t>
            </w:r>
          </w:p>
        </w:tc>
      </w:tr>
      <w:tr w:rsidR="00FE5D5D" w:rsidRPr="00FE5D5D" w:rsidTr="008F38A0">
        <w:trPr>
          <w:trHeight w:val="62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Region 9 Education Cooperative</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#82 (Day 2)</w:t>
            </w:r>
          </w:p>
        </w:tc>
      </w:tr>
      <w:tr w:rsidR="00FE5D5D" w:rsidRPr="00FE5D5D" w:rsidTr="008F38A0">
        <w:trPr>
          <w:trHeight w:val="62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Reliable Controls Corporation</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#8 (Day 2)</w:t>
            </w:r>
          </w:p>
        </w:tc>
      </w:tr>
      <w:tr w:rsidR="00FE5D5D" w:rsidRPr="00FE5D5D" w:rsidTr="00D81A79">
        <w:trPr>
          <w:trHeight w:val="620"/>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lastRenderedPageBreak/>
              <w:t>Sage Memorial Hospital</w:t>
            </w: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#49 (Day 1 &amp; 2)</w:t>
            </w:r>
          </w:p>
        </w:tc>
      </w:tr>
      <w:tr w:rsidR="00FE5D5D" w:rsidRPr="00FE5D5D" w:rsidTr="008F38A0">
        <w:trPr>
          <w:trHeight w:val="72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Salt River Project</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#72 (Day 1 &amp; 2)</w:t>
            </w:r>
          </w:p>
        </w:tc>
      </w:tr>
      <w:tr w:rsidR="00FE5D5D" w:rsidRPr="00FE5D5D" w:rsidTr="008F38A0">
        <w:trPr>
          <w:trHeight w:val="69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San Juan Regional Medical Center</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#63 (Day 1)</w:t>
            </w:r>
          </w:p>
        </w:tc>
      </w:tr>
      <w:tr w:rsidR="00FE5D5D" w:rsidRPr="00FE5D5D" w:rsidTr="008F38A0">
        <w:trPr>
          <w:trHeight w:val="72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Sandia National Laboratories</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#55/56 (Day 1 &amp; 2)</w:t>
            </w:r>
          </w:p>
        </w:tc>
      </w:tr>
      <w:tr w:rsidR="00FE5D5D" w:rsidRPr="00FE5D5D" w:rsidTr="008F38A0">
        <w:trPr>
          <w:trHeight w:val="69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Pecos Barstow Toyah ISD</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#42 (Day 1 &amp; 2)</w:t>
            </w:r>
          </w:p>
        </w:tc>
      </w:tr>
      <w:tr w:rsidR="00FE5D5D" w:rsidRPr="00FE5D5D" w:rsidTr="008F38A0">
        <w:trPr>
          <w:trHeight w:val="72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Pettigrew &amp; Associates, P.A.</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#24 (Day 2)</w:t>
            </w:r>
          </w:p>
        </w:tc>
      </w:tr>
      <w:tr w:rsidR="00FE5D5D" w:rsidRPr="00FE5D5D" w:rsidTr="008F38A0">
        <w:trPr>
          <w:trHeight w:val="69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Public Utility Commission of Texas</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#54 (Day 1 &amp; 2)</w:t>
            </w:r>
          </w:p>
        </w:tc>
      </w:tr>
      <w:tr w:rsidR="00FE5D5D" w:rsidRPr="00FE5D5D" w:rsidTr="008F38A0">
        <w:trPr>
          <w:trHeight w:val="81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Puget Sound Naval Shipyard and Intermediate Maintenance Facility</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#51 (Day 1 &amp; 2)</w:t>
            </w:r>
          </w:p>
        </w:tc>
      </w:tr>
      <w:tr w:rsidR="00FE5D5D" w:rsidRPr="00FE5D5D" w:rsidTr="008F38A0">
        <w:trPr>
          <w:trHeight w:val="69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Region 9 Education Cooperative</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#82 (Day 2)</w:t>
            </w:r>
          </w:p>
        </w:tc>
      </w:tr>
      <w:tr w:rsidR="00FE5D5D" w:rsidRPr="00FE5D5D" w:rsidTr="008F38A0">
        <w:trPr>
          <w:trHeight w:val="72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Reliable Controls Corporation</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#8 (Day 2)</w:t>
            </w:r>
          </w:p>
        </w:tc>
      </w:tr>
      <w:tr w:rsidR="00FE5D5D" w:rsidRPr="00FE5D5D" w:rsidTr="008F38A0">
        <w:trPr>
          <w:trHeight w:val="69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Sage Memorial Hospital</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#49 (Day 1 &amp; 2)</w:t>
            </w:r>
          </w:p>
        </w:tc>
      </w:tr>
      <w:tr w:rsidR="00FE5D5D" w:rsidRPr="00FE5D5D" w:rsidTr="008F38A0">
        <w:trPr>
          <w:trHeight w:val="72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Salt River Project</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#72 (Day 1 &amp; 2)</w:t>
            </w:r>
          </w:p>
        </w:tc>
      </w:tr>
      <w:tr w:rsidR="00FE5D5D" w:rsidRPr="00FE5D5D" w:rsidTr="008F38A0">
        <w:trPr>
          <w:trHeight w:val="96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San Juan Regional Medical Center</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#63 (Day 1)</w:t>
            </w:r>
          </w:p>
        </w:tc>
      </w:tr>
      <w:tr w:rsidR="00FE5D5D" w:rsidRPr="00FE5D5D" w:rsidTr="008F38A0">
        <w:trPr>
          <w:trHeight w:val="98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Sandia National Laboratories</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#55/56 (Day 1 &amp; 2)</w:t>
            </w:r>
          </w:p>
        </w:tc>
      </w:tr>
      <w:tr w:rsidR="00FE5D5D" w:rsidRPr="00FE5D5D" w:rsidTr="008F38A0">
        <w:trPr>
          <w:trHeight w:val="98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Santa Clara Development Corporation</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#68 (Day 2)</w:t>
            </w:r>
          </w:p>
        </w:tc>
      </w:tr>
      <w:tr w:rsidR="00FE5D5D" w:rsidRPr="00FE5D5D" w:rsidTr="00D81A79">
        <w:trPr>
          <w:trHeight w:val="620"/>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lastRenderedPageBreak/>
              <w:t>Saputo</w:t>
            </w: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#25 (Day 1 &amp; 2)</w:t>
            </w:r>
          </w:p>
        </w:tc>
      </w:tr>
      <w:tr w:rsidR="00FE5D5D" w:rsidRPr="00FE5D5D" w:rsidTr="008F38A0">
        <w:trPr>
          <w:trHeight w:val="53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SEO USA</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#7 (Day 1 &amp; 2)</w:t>
            </w:r>
          </w:p>
        </w:tc>
      </w:tr>
      <w:tr w:rsidR="00FE5D5D" w:rsidRPr="00FE5D5D" w:rsidTr="008F38A0">
        <w:trPr>
          <w:trHeight w:val="72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Sierra Lobo, Inc.</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#50 (Day 2)</w:t>
            </w:r>
          </w:p>
        </w:tc>
      </w:tr>
      <w:tr w:rsidR="00FE5D5D" w:rsidRPr="00FE5D5D" w:rsidTr="008F38A0">
        <w:trPr>
          <w:trHeight w:val="78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Southwest Range Services, LLC</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#66 (Day 2)</w:t>
            </w:r>
          </w:p>
        </w:tc>
      </w:tr>
      <w:tr w:rsidR="00FE5D5D" w:rsidRPr="00FE5D5D" w:rsidTr="00FE5D5D">
        <w:trPr>
          <w:trHeight w:val="75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State of New Mexico - State Parks</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#5/6 (Day 1 &amp; 2)</w:t>
            </w:r>
          </w:p>
        </w:tc>
      </w:tr>
      <w:tr w:rsidR="00FE5D5D" w:rsidRPr="00FE5D5D" w:rsidTr="008F38A0">
        <w:trPr>
          <w:trHeight w:val="683"/>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Steele Consulting Inc.</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#73 (Day 1 &amp; 2)</w:t>
            </w:r>
          </w:p>
        </w:tc>
      </w:tr>
      <w:tr w:rsidR="00FE5D5D" w:rsidRPr="00FE5D5D" w:rsidTr="008F38A0">
        <w:trPr>
          <w:trHeight w:val="53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Terracon</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#103 (Day 1 &amp; 2)</w:t>
            </w:r>
          </w:p>
        </w:tc>
      </w:tr>
      <w:tr w:rsidR="00FE5D5D" w:rsidRPr="00FE5D5D" w:rsidTr="008F38A0">
        <w:trPr>
          <w:trHeight w:val="665"/>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Texas Department of Public Safety</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#92 (Day 1)</w:t>
            </w:r>
          </w:p>
        </w:tc>
      </w:tr>
      <w:tr w:rsidR="00FE5D5D" w:rsidRPr="00FE5D5D" w:rsidTr="008F38A0">
        <w:trPr>
          <w:trHeight w:val="71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Texas Department of Transportation</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 xml:space="preserve">#32 (Day </w:t>
            </w:r>
            <w:proofErr w:type="gramStart"/>
            <w:r w:rsidRPr="00FE5D5D">
              <w:rPr>
                <w:rFonts w:ascii="Calibri" w:eastAsia="Times New Roman" w:hAnsi="Calibri" w:cs="Times New Roman"/>
                <w:color w:val="000000"/>
                <w:sz w:val="28"/>
                <w:szCs w:val="28"/>
                <w:lang w:eastAsia="en-US"/>
              </w:rPr>
              <w:t>1  &amp;</w:t>
            </w:r>
            <w:proofErr w:type="gramEnd"/>
            <w:r w:rsidRPr="00FE5D5D">
              <w:rPr>
                <w:rFonts w:ascii="Calibri" w:eastAsia="Times New Roman" w:hAnsi="Calibri" w:cs="Times New Roman"/>
                <w:color w:val="000000"/>
                <w:sz w:val="28"/>
                <w:szCs w:val="28"/>
                <w:lang w:eastAsia="en-US"/>
              </w:rPr>
              <w:t xml:space="preserve"> 2)</w:t>
            </w:r>
          </w:p>
        </w:tc>
      </w:tr>
      <w:tr w:rsidR="00FE5D5D" w:rsidRPr="00FE5D5D" w:rsidTr="008F38A0">
        <w:trPr>
          <w:trHeight w:val="755"/>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The National Radio Astronomy Observatory</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#45 (Day 2)</w:t>
            </w:r>
          </w:p>
        </w:tc>
      </w:tr>
      <w:tr w:rsidR="00FE5D5D" w:rsidRPr="00FE5D5D" w:rsidTr="008F38A0">
        <w:trPr>
          <w:trHeight w:val="62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The Research and Analysis Center WSMR</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#78 (Day 2)</w:t>
            </w:r>
          </w:p>
        </w:tc>
      </w:tr>
      <w:tr w:rsidR="00FE5D5D" w:rsidRPr="00FE5D5D" w:rsidTr="008F38A0">
        <w:trPr>
          <w:trHeight w:val="53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U.S. Army</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#17 (Day 1 &amp; 2)</w:t>
            </w:r>
          </w:p>
        </w:tc>
      </w:tr>
      <w:tr w:rsidR="00FE5D5D" w:rsidRPr="00FE5D5D" w:rsidTr="008F38A0">
        <w:trPr>
          <w:trHeight w:val="593"/>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U.S. Coast Guard</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#41 (Day 1)</w:t>
            </w:r>
          </w:p>
        </w:tc>
      </w:tr>
      <w:tr w:rsidR="00FE5D5D" w:rsidRPr="00FE5D5D" w:rsidTr="008F38A0">
        <w:trPr>
          <w:trHeight w:val="647"/>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U.S. Customs and Border Protection</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#104 (Day 2)</w:t>
            </w:r>
          </w:p>
        </w:tc>
      </w:tr>
      <w:tr w:rsidR="00FE5D5D" w:rsidRPr="00FE5D5D" w:rsidTr="008F38A0">
        <w:trPr>
          <w:trHeight w:val="89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U.S. Marine Corps Officer Programs West Texas &amp; New Mexico</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#79 (Day 1 &amp; 2)</w:t>
            </w:r>
          </w:p>
        </w:tc>
      </w:tr>
      <w:tr w:rsidR="00FE5D5D" w:rsidRPr="00FE5D5D" w:rsidTr="008F38A0">
        <w:trPr>
          <w:trHeight w:val="71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UMC Health System</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#26 (Day 1)</w:t>
            </w:r>
          </w:p>
        </w:tc>
      </w:tr>
      <w:tr w:rsidR="00FE5D5D" w:rsidRPr="00FE5D5D" w:rsidTr="008F38A0">
        <w:trPr>
          <w:trHeight w:val="89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United Rentals, Inc.</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#69 (Day 1)</w:t>
            </w:r>
          </w:p>
        </w:tc>
      </w:tr>
      <w:tr w:rsidR="00FE5D5D" w:rsidRPr="00FE5D5D" w:rsidTr="00D81A79">
        <w:trPr>
          <w:trHeight w:val="710"/>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lastRenderedPageBreak/>
              <w:t>United States Secret Service</w:t>
            </w: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#53 (Day 2)</w:t>
            </w:r>
          </w:p>
        </w:tc>
      </w:tr>
      <w:tr w:rsidR="00FE5D5D" w:rsidRPr="00FE5D5D" w:rsidTr="008F38A0">
        <w:trPr>
          <w:trHeight w:val="620"/>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US Army Medical Recruiting El Paso</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#91 (Day 1 &amp; 2)</w:t>
            </w:r>
          </w:p>
        </w:tc>
      </w:tr>
      <w:tr w:rsidR="00FE5D5D" w:rsidRPr="00FE5D5D" w:rsidTr="008F38A0">
        <w:trPr>
          <w:trHeight w:val="638"/>
        </w:trPr>
        <w:tc>
          <w:tcPr>
            <w:tcW w:w="5305" w:type="dxa"/>
            <w:tcBorders>
              <w:top w:val="nil"/>
              <w:left w:val="single" w:sz="4" w:space="0" w:color="auto"/>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U.S. Drug Enforcement Administration</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#70 (Day 1)</w:t>
            </w:r>
          </w:p>
        </w:tc>
      </w:tr>
      <w:tr w:rsidR="00FE5D5D" w:rsidRPr="00FE5D5D" w:rsidTr="008F38A0">
        <w:trPr>
          <w:trHeight w:val="69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USDA Farm Production and Conservation (FPAC)</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#59 (Day 1)</w:t>
            </w:r>
          </w:p>
        </w:tc>
      </w:tr>
      <w:tr w:rsidR="00FE5D5D" w:rsidRPr="00FE5D5D" w:rsidTr="008F38A0">
        <w:trPr>
          <w:trHeight w:val="90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USDA National Agricultural Statistics Service - Mountain Regional Field Office</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#21 (Day 2)</w:t>
            </w:r>
          </w:p>
        </w:tc>
      </w:tr>
      <w:tr w:rsidR="00FE5D5D" w:rsidRPr="00FE5D5D" w:rsidTr="008F38A0">
        <w:trPr>
          <w:trHeight w:val="69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Walther Farms</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#65/66 (Day 1 &amp; 2)</w:t>
            </w:r>
          </w:p>
        </w:tc>
      </w:tr>
      <w:tr w:rsidR="00FE5D5D" w:rsidRPr="00FE5D5D" w:rsidTr="008F38A0">
        <w:trPr>
          <w:trHeight w:val="818"/>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Wilson &amp; Company, Inc., Engineers and Architects</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#60 (Day 1)</w:t>
            </w:r>
          </w:p>
        </w:tc>
      </w:tr>
      <w:tr w:rsidR="00FE5D5D" w:rsidRPr="00FE5D5D" w:rsidTr="008F38A0">
        <w:trPr>
          <w:trHeight w:val="1052"/>
        </w:trPr>
        <w:tc>
          <w:tcPr>
            <w:tcW w:w="5305" w:type="dxa"/>
            <w:tcBorders>
              <w:top w:val="nil"/>
              <w:left w:val="single" w:sz="4" w:space="0" w:color="auto"/>
              <w:bottom w:val="single" w:sz="4" w:space="0" w:color="auto"/>
              <w:right w:val="single" w:sz="4" w:space="0" w:color="auto"/>
            </w:tcBorders>
            <w:shd w:val="clear" w:color="auto" w:fill="auto"/>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Winslow Indian Health Care Center Inc.</w:t>
            </w:r>
          </w:p>
        </w:tc>
        <w:tc>
          <w:tcPr>
            <w:tcW w:w="4140" w:type="dxa"/>
            <w:tcBorders>
              <w:top w:val="nil"/>
              <w:left w:val="nil"/>
              <w:bottom w:val="single" w:sz="4" w:space="0" w:color="auto"/>
              <w:right w:val="single" w:sz="4" w:space="0" w:color="auto"/>
            </w:tcBorders>
            <w:shd w:val="clear" w:color="auto" w:fill="auto"/>
            <w:noWrap/>
            <w:vAlign w:val="center"/>
            <w:hideMark/>
          </w:tcPr>
          <w:p w:rsidR="00FE5D5D" w:rsidRPr="00FE5D5D" w:rsidRDefault="00FE5D5D" w:rsidP="00FE5D5D">
            <w:pPr>
              <w:spacing w:after="0" w:line="240" w:lineRule="auto"/>
              <w:jc w:val="center"/>
              <w:rPr>
                <w:rFonts w:ascii="Calibri" w:eastAsia="Times New Roman" w:hAnsi="Calibri" w:cs="Times New Roman"/>
                <w:color w:val="000000"/>
                <w:sz w:val="28"/>
                <w:szCs w:val="28"/>
                <w:lang w:eastAsia="en-US"/>
              </w:rPr>
            </w:pPr>
            <w:r w:rsidRPr="00FE5D5D">
              <w:rPr>
                <w:rFonts w:ascii="Calibri" w:eastAsia="Times New Roman" w:hAnsi="Calibri" w:cs="Times New Roman"/>
                <w:color w:val="000000"/>
                <w:sz w:val="28"/>
                <w:szCs w:val="28"/>
                <w:lang w:eastAsia="en-US"/>
              </w:rPr>
              <w:t>#97 (Day 1), #87 (Day 2)</w:t>
            </w:r>
          </w:p>
        </w:tc>
      </w:tr>
    </w:tbl>
    <w:p w:rsidR="00FE5D5D" w:rsidRPr="00276668" w:rsidRDefault="00FE5D5D" w:rsidP="00276668">
      <w:pPr>
        <w:rPr>
          <w:sz w:val="24"/>
          <w:szCs w:val="24"/>
        </w:rPr>
      </w:pPr>
    </w:p>
    <w:sectPr w:rsidR="00FE5D5D" w:rsidRPr="00276668" w:rsidSect="00FE5D5D">
      <w:pgSz w:w="12240" w:h="15840"/>
      <w:pgMar w:top="144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68B16E"/>
    <w:lvl w:ilvl="0">
      <w:start w:val="1"/>
      <w:numFmt w:val="bullet"/>
      <w:pStyle w:val="ListBullet"/>
      <w:lvlText w:val=""/>
      <w:lvlJc w:val="left"/>
      <w:pPr>
        <w:tabs>
          <w:tab w:val="num" w:pos="432"/>
        </w:tabs>
        <w:ind w:left="432" w:hanging="288"/>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68"/>
    <w:rsid w:val="00276668"/>
    <w:rsid w:val="00302704"/>
    <w:rsid w:val="00670CE3"/>
    <w:rsid w:val="008F38A0"/>
    <w:rsid w:val="00CB2814"/>
    <w:rsid w:val="00CC06A2"/>
    <w:rsid w:val="00D81A79"/>
    <w:rsid w:val="00FE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832C6-E601-47BE-BB83-A36136C6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668"/>
    <w:pPr>
      <w:spacing w:line="288" w:lineRule="auto"/>
    </w:pPr>
    <w:rPr>
      <w:rFonts w:eastAsiaTheme="minorEastAsia"/>
      <w:color w:val="595959" w:themeColor="text1" w:themeTint="A6"/>
      <w:sz w:val="20"/>
      <w:szCs w:val="20"/>
      <w:lang w:eastAsia="ja-JP"/>
    </w:rPr>
  </w:style>
  <w:style w:type="paragraph" w:styleId="Heading1">
    <w:name w:val="heading 1"/>
    <w:basedOn w:val="Normal"/>
    <w:next w:val="Normal"/>
    <w:link w:val="Heading1Char"/>
    <w:uiPriority w:val="9"/>
    <w:qFormat/>
    <w:rsid w:val="00276668"/>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semiHidden/>
    <w:unhideWhenUsed/>
    <w:qFormat/>
    <w:rsid w:val="002766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276668"/>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sid w:val="00276668"/>
    <w:rPr>
      <w:rFonts w:asciiTheme="majorHAnsi" w:eastAsiaTheme="majorEastAsia" w:hAnsiTheme="majorHAnsi" w:cstheme="majorBidi"/>
      <w:color w:val="595959" w:themeColor="text1" w:themeTint="A6"/>
      <w:kern w:val="28"/>
      <w:sz w:val="88"/>
      <w:szCs w:val="88"/>
      <w:lang w:eastAsia="ja-JP"/>
    </w:rPr>
  </w:style>
  <w:style w:type="character" w:customStyle="1" w:styleId="Heading1Char">
    <w:name w:val="Heading 1 Char"/>
    <w:basedOn w:val="DefaultParagraphFont"/>
    <w:link w:val="Heading1"/>
    <w:uiPriority w:val="9"/>
    <w:rsid w:val="00276668"/>
    <w:rPr>
      <w:rFonts w:asciiTheme="majorHAnsi" w:eastAsiaTheme="majorEastAsia" w:hAnsiTheme="majorHAnsi" w:cstheme="majorBidi"/>
      <w:color w:val="595959" w:themeColor="text1" w:themeTint="A6"/>
      <w:sz w:val="58"/>
      <w:szCs w:val="58"/>
      <w:lang w:eastAsia="ja-JP"/>
    </w:rPr>
  </w:style>
  <w:style w:type="character" w:customStyle="1" w:styleId="Heading2Char">
    <w:name w:val="Heading 2 Char"/>
    <w:basedOn w:val="DefaultParagraphFont"/>
    <w:link w:val="Heading2"/>
    <w:uiPriority w:val="9"/>
    <w:semiHidden/>
    <w:rsid w:val="00276668"/>
    <w:rPr>
      <w:rFonts w:asciiTheme="majorHAnsi" w:eastAsiaTheme="majorEastAsia" w:hAnsiTheme="majorHAnsi" w:cstheme="majorBidi"/>
      <w:color w:val="2F5496" w:themeColor="accent1" w:themeShade="BF"/>
      <w:sz w:val="26"/>
      <w:szCs w:val="26"/>
      <w:lang w:eastAsia="ja-JP"/>
    </w:rPr>
  </w:style>
  <w:style w:type="paragraph" w:styleId="ListBullet">
    <w:name w:val="List Bullet"/>
    <w:basedOn w:val="Normal"/>
    <w:uiPriority w:val="2"/>
    <w:unhideWhenUsed/>
    <w:qFormat/>
    <w:rsid w:val="00276668"/>
    <w:pPr>
      <w:numPr>
        <w:numId w:val="1"/>
      </w:numPr>
    </w:pPr>
  </w:style>
  <w:style w:type="paragraph" w:styleId="Quote">
    <w:name w:val="Quote"/>
    <w:basedOn w:val="Normal"/>
    <w:next w:val="Normal"/>
    <w:link w:val="QuoteChar"/>
    <w:uiPriority w:val="2"/>
    <w:unhideWhenUsed/>
    <w:qFormat/>
    <w:rsid w:val="00276668"/>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sid w:val="00276668"/>
    <w:rPr>
      <w:rFonts w:eastAsiaTheme="minorEastAsia"/>
      <w:i/>
      <w:iCs/>
      <w:color w:val="404040" w:themeColor="text1" w:themeTint="BF"/>
      <w:sz w:val="34"/>
      <w:szCs w:val="34"/>
      <w:lang w:eastAsia="ja-JP"/>
    </w:rPr>
  </w:style>
  <w:style w:type="character" w:styleId="Hyperlink">
    <w:name w:val="Hyperlink"/>
    <w:basedOn w:val="DefaultParagraphFont"/>
    <w:uiPriority w:val="99"/>
    <w:unhideWhenUsed/>
    <w:rsid w:val="00276668"/>
    <w:rPr>
      <w:color w:val="0563C1" w:themeColor="hyperlink"/>
      <w:u w:val="single"/>
    </w:rPr>
  </w:style>
  <w:style w:type="character" w:styleId="UnresolvedMention">
    <w:name w:val="Unresolved Mention"/>
    <w:basedOn w:val="DefaultParagraphFont"/>
    <w:uiPriority w:val="99"/>
    <w:semiHidden/>
    <w:unhideWhenUsed/>
    <w:rsid w:val="008F38A0"/>
    <w:rPr>
      <w:color w:val="605E5C"/>
      <w:shd w:val="clear" w:color="auto" w:fill="E1DFDD"/>
    </w:rPr>
  </w:style>
  <w:style w:type="paragraph" w:styleId="BalloonText">
    <w:name w:val="Balloon Text"/>
    <w:basedOn w:val="Normal"/>
    <w:link w:val="BalloonTextChar"/>
    <w:uiPriority w:val="99"/>
    <w:semiHidden/>
    <w:unhideWhenUsed/>
    <w:rsid w:val="008F3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8A0"/>
    <w:rPr>
      <w:rFonts w:ascii="Segoe UI" w:eastAsiaTheme="minorEastAsia" w:hAnsi="Segoe UI" w:cs="Segoe UI"/>
      <w:color w:val="595959" w:themeColor="text1" w:themeTint="A6"/>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95382">
      <w:bodyDiv w:val="1"/>
      <w:marLeft w:val="0"/>
      <w:marRight w:val="0"/>
      <w:marTop w:val="0"/>
      <w:marBottom w:val="0"/>
      <w:divBdr>
        <w:top w:val="none" w:sz="0" w:space="0" w:color="auto"/>
        <w:left w:val="none" w:sz="0" w:space="0" w:color="auto"/>
        <w:bottom w:val="none" w:sz="0" w:space="0" w:color="auto"/>
        <w:right w:val="none" w:sz="0" w:space="0" w:color="auto"/>
      </w:divBdr>
    </w:div>
    <w:div w:id="270358657">
      <w:bodyDiv w:val="1"/>
      <w:marLeft w:val="0"/>
      <w:marRight w:val="0"/>
      <w:marTop w:val="0"/>
      <w:marBottom w:val="0"/>
      <w:divBdr>
        <w:top w:val="none" w:sz="0" w:space="0" w:color="auto"/>
        <w:left w:val="none" w:sz="0" w:space="0" w:color="auto"/>
        <w:bottom w:val="none" w:sz="0" w:space="0" w:color="auto"/>
        <w:right w:val="none" w:sz="0" w:space="0" w:color="auto"/>
      </w:divBdr>
    </w:div>
    <w:div w:id="1095202363">
      <w:bodyDiv w:val="1"/>
      <w:marLeft w:val="0"/>
      <w:marRight w:val="0"/>
      <w:marTop w:val="0"/>
      <w:marBottom w:val="0"/>
      <w:divBdr>
        <w:top w:val="none" w:sz="0" w:space="0" w:color="auto"/>
        <w:left w:val="none" w:sz="0" w:space="0" w:color="auto"/>
        <w:bottom w:val="none" w:sz="0" w:space="0" w:color="auto"/>
        <w:right w:val="none" w:sz="0" w:space="0" w:color="auto"/>
      </w:divBdr>
    </w:div>
    <w:div w:id="1112633840">
      <w:bodyDiv w:val="1"/>
      <w:marLeft w:val="0"/>
      <w:marRight w:val="0"/>
      <w:marTop w:val="0"/>
      <w:marBottom w:val="0"/>
      <w:divBdr>
        <w:top w:val="none" w:sz="0" w:space="0" w:color="auto"/>
        <w:left w:val="none" w:sz="0" w:space="0" w:color="auto"/>
        <w:bottom w:val="none" w:sz="0" w:space="0" w:color="auto"/>
        <w:right w:val="none" w:sz="0" w:space="0" w:color="auto"/>
      </w:divBdr>
    </w:div>
    <w:div w:id="1449424256">
      <w:bodyDiv w:val="1"/>
      <w:marLeft w:val="0"/>
      <w:marRight w:val="0"/>
      <w:marTop w:val="0"/>
      <w:marBottom w:val="0"/>
      <w:divBdr>
        <w:top w:val="none" w:sz="0" w:space="0" w:color="auto"/>
        <w:left w:val="none" w:sz="0" w:space="0" w:color="auto"/>
        <w:bottom w:val="none" w:sz="0" w:space="0" w:color="auto"/>
        <w:right w:val="none" w:sz="0" w:space="0" w:color="auto"/>
      </w:divBdr>
    </w:div>
    <w:div w:id="14937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sc.nmsu.edu/services/career-develop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el@nms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AFB89B673046938DF84C5AA5DDE1E5"/>
        <w:category>
          <w:name w:val="General"/>
          <w:gallery w:val="placeholder"/>
        </w:category>
        <w:types>
          <w:type w:val="bbPlcHdr"/>
        </w:types>
        <w:behaviors>
          <w:behavior w:val="content"/>
        </w:behaviors>
        <w:guid w:val="{A1AC0D8A-2455-4E7C-89E3-6CF981AE79EE}"/>
      </w:docPartPr>
      <w:docPartBody>
        <w:p w:rsidR="00E95053" w:rsidRDefault="00E95053" w:rsidP="00E95053">
          <w:pPr>
            <w:pStyle w:val="4BAFB89B673046938DF84C5AA5DDE1E5"/>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053"/>
    <w:rsid w:val="00E9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AFB89B673046938DF84C5AA5DDE1E5">
    <w:name w:val="4BAFB89B673046938DF84C5AA5DDE1E5"/>
    <w:rsid w:val="00E950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16</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Experiential Learning</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Leyba</dc:creator>
  <cp:keywords/>
  <dc:description/>
  <cp:lastModifiedBy>Trish Leyba</cp:lastModifiedBy>
  <cp:revision>2</cp:revision>
  <cp:lastPrinted>2024-01-24T19:54:00Z</cp:lastPrinted>
  <dcterms:created xsi:type="dcterms:W3CDTF">2024-01-24T19:01:00Z</dcterms:created>
  <dcterms:modified xsi:type="dcterms:W3CDTF">2024-01-25T16:01:00Z</dcterms:modified>
</cp:coreProperties>
</file>